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3CA1" w14:textId="4AAF27F7" w:rsidR="007B4F46" w:rsidRDefault="007B4F46" w:rsidP="005D0369">
      <w:pPr>
        <w:jc w:val="both"/>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39A20F74" wp14:editId="08DE462A">
            <wp:simplePos x="0" y="0"/>
            <wp:positionH relativeFrom="margin">
              <wp:align>center</wp:align>
            </wp:positionH>
            <wp:positionV relativeFrom="paragraph">
              <wp:posOffset>7620</wp:posOffset>
            </wp:positionV>
            <wp:extent cx="1234440" cy="1226820"/>
            <wp:effectExtent l="0" t="0" r="381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34440" cy="12268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63920">
        <w:t xml:space="preserve">                                                 </w:t>
      </w:r>
      <w:r>
        <w:rPr>
          <w:rFonts w:ascii="Times New Roman" w:hAnsi="Times New Roman" w:cs="Times New Roman"/>
          <w:b/>
          <w:bCs/>
          <w:sz w:val="24"/>
          <w:szCs w:val="24"/>
        </w:rPr>
        <w:t>TRUSTEE</w:t>
      </w:r>
      <w:r w:rsidR="008670D1">
        <w:rPr>
          <w:rFonts w:ascii="Times New Roman" w:hAnsi="Times New Roman" w:cs="Times New Roman"/>
          <w:b/>
          <w:bCs/>
          <w:sz w:val="24"/>
          <w:szCs w:val="24"/>
        </w:rPr>
        <w:t>’</w:t>
      </w:r>
      <w:r>
        <w:rPr>
          <w:rFonts w:ascii="Times New Roman" w:hAnsi="Times New Roman" w:cs="Times New Roman"/>
          <w:b/>
          <w:bCs/>
          <w:sz w:val="24"/>
          <w:szCs w:val="24"/>
        </w:rPr>
        <w:t>S MEETING</w:t>
      </w:r>
    </w:p>
    <w:p w14:paraId="2553E2F4" w14:textId="413B74AD" w:rsidR="007B4F46" w:rsidRDefault="009F6E96" w:rsidP="00C97910">
      <w:pPr>
        <w:jc w:val="center"/>
        <w:rPr>
          <w:rFonts w:ascii="Times New Roman" w:hAnsi="Times New Roman" w:cs="Times New Roman"/>
          <w:b/>
          <w:bCs/>
          <w:sz w:val="24"/>
          <w:szCs w:val="24"/>
        </w:rPr>
      </w:pPr>
      <w:r>
        <w:rPr>
          <w:rFonts w:ascii="Times New Roman" w:hAnsi="Times New Roman" w:cs="Times New Roman"/>
          <w:b/>
          <w:bCs/>
          <w:sz w:val="24"/>
          <w:szCs w:val="24"/>
        </w:rPr>
        <w:t>7</w:t>
      </w:r>
      <w:r w:rsidR="00151C8D">
        <w:rPr>
          <w:rFonts w:ascii="Times New Roman" w:hAnsi="Times New Roman" w:cs="Times New Roman"/>
          <w:b/>
          <w:bCs/>
          <w:sz w:val="24"/>
          <w:szCs w:val="24"/>
        </w:rPr>
        <w:t>.</w:t>
      </w:r>
      <w:r w:rsidR="007818D3">
        <w:rPr>
          <w:rFonts w:ascii="Times New Roman" w:hAnsi="Times New Roman" w:cs="Times New Roman"/>
          <w:b/>
          <w:bCs/>
          <w:sz w:val="24"/>
          <w:szCs w:val="24"/>
        </w:rPr>
        <w:t>0</w:t>
      </w:r>
      <w:r w:rsidR="00151C8D">
        <w:rPr>
          <w:rFonts w:ascii="Times New Roman" w:hAnsi="Times New Roman" w:cs="Times New Roman"/>
          <w:b/>
          <w:bCs/>
          <w:sz w:val="24"/>
          <w:szCs w:val="24"/>
        </w:rPr>
        <w:t xml:space="preserve">0 p.m. </w:t>
      </w:r>
      <w:r w:rsidR="000C5CF5">
        <w:rPr>
          <w:rFonts w:ascii="Times New Roman" w:hAnsi="Times New Roman" w:cs="Times New Roman"/>
          <w:b/>
          <w:bCs/>
          <w:sz w:val="24"/>
          <w:szCs w:val="24"/>
        </w:rPr>
        <w:t xml:space="preserve">Tuesday </w:t>
      </w:r>
      <w:r w:rsidR="00F0123C">
        <w:rPr>
          <w:rFonts w:ascii="Times New Roman" w:hAnsi="Times New Roman" w:cs="Times New Roman"/>
          <w:b/>
          <w:bCs/>
          <w:sz w:val="24"/>
          <w:szCs w:val="24"/>
        </w:rPr>
        <w:t>7th</w:t>
      </w:r>
      <w:r w:rsidR="005F08A1">
        <w:rPr>
          <w:rFonts w:ascii="Times New Roman" w:hAnsi="Times New Roman" w:cs="Times New Roman"/>
          <w:b/>
          <w:bCs/>
          <w:sz w:val="24"/>
          <w:szCs w:val="24"/>
        </w:rPr>
        <w:t xml:space="preserve"> </w:t>
      </w:r>
      <w:r w:rsidR="00F0123C">
        <w:rPr>
          <w:rFonts w:ascii="Times New Roman" w:hAnsi="Times New Roman" w:cs="Times New Roman"/>
          <w:b/>
          <w:bCs/>
          <w:sz w:val="24"/>
          <w:szCs w:val="24"/>
        </w:rPr>
        <w:t>December</w:t>
      </w:r>
      <w:r w:rsidR="00151C8D">
        <w:rPr>
          <w:rFonts w:ascii="Times New Roman" w:hAnsi="Times New Roman" w:cs="Times New Roman"/>
          <w:b/>
          <w:bCs/>
          <w:sz w:val="24"/>
          <w:szCs w:val="24"/>
        </w:rPr>
        <w:t xml:space="preserve"> </w:t>
      </w:r>
      <w:r w:rsidR="00B8575D">
        <w:rPr>
          <w:rFonts w:ascii="Times New Roman" w:hAnsi="Times New Roman" w:cs="Times New Roman"/>
          <w:b/>
          <w:bCs/>
          <w:sz w:val="24"/>
          <w:szCs w:val="24"/>
        </w:rPr>
        <w:t>2021</w:t>
      </w:r>
    </w:p>
    <w:p w14:paraId="6E67B6B3" w14:textId="37DE4A4B" w:rsidR="005F08A1" w:rsidRDefault="00F0123C" w:rsidP="00C97910">
      <w:pPr>
        <w:jc w:val="center"/>
        <w:rPr>
          <w:rFonts w:ascii="Times New Roman" w:hAnsi="Times New Roman" w:cs="Times New Roman"/>
          <w:b/>
          <w:bCs/>
          <w:sz w:val="24"/>
          <w:szCs w:val="24"/>
        </w:rPr>
      </w:pPr>
      <w:r>
        <w:rPr>
          <w:rFonts w:ascii="Times New Roman" w:hAnsi="Times New Roman" w:cs="Times New Roman"/>
          <w:b/>
          <w:bCs/>
          <w:sz w:val="24"/>
          <w:szCs w:val="24"/>
        </w:rPr>
        <w:t>via Zoom</w:t>
      </w:r>
    </w:p>
    <w:p w14:paraId="1B524104" w14:textId="6C74B9E3" w:rsidR="007B4F46" w:rsidRPr="00B8575D" w:rsidRDefault="00CF0010" w:rsidP="00C97910">
      <w:pPr>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508724C5" w14:textId="49FA233E" w:rsidR="00F0123C" w:rsidRDefault="007B4F46" w:rsidP="00CF0010">
      <w:pPr>
        <w:pStyle w:val="NoSpacing"/>
        <w:ind w:left="720" w:hanging="720"/>
        <w:jc w:val="both"/>
        <w:rPr>
          <w:rFonts w:ascii="Times New Roman" w:hAnsi="Times New Roman" w:cs="Times New Roman"/>
          <w:sz w:val="24"/>
          <w:szCs w:val="24"/>
        </w:rPr>
      </w:pPr>
      <w:r w:rsidRPr="00151C8D">
        <w:rPr>
          <w:rFonts w:ascii="Times New Roman" w:hAnsi="Times New Roman" w:cs="Times New Roman"/>
          <w:sz w:val="24"/>
          <w:szCs w:val="24"/>
        </w:rPr>
        <w:t>1.</w:t>
      </w:r>
      <w:r w:rsidRPr="00151C8D">
        <w:rPr>
          <w:rFonts w:ascii="Times New Roman" w:hAnsi="Times New Roman" w:cs="Times New Roman"/>
          <w:sz w:val="24"/>
          <w:szCs w:val="24"/>
        </w:rPr>
        <w:tab/>
      </w:r>
      <w:r w:rsidR="00CF0010" w:rsidRPr="00085A58">
        <w:rPr>
          <w:rFonts w:ascii="Times New Roman" w:hAnsi="Times New Roman" w:cs="Times New Roman"/>
          <w:b/>
          <w:bCs/>
          <w:sz w:val="24"/>
          <w:szCs w:val="24"/>
        </w:rPr>
        <w:t>Members attending via Zoom:</w:t>
      </w:r>
      <w:r w:rsidR="00CF0010">
        <w:rPr>
          <w:rFonts w:ascii="Times New Roman" w:hAnsi="Times New Roman" w:cs="Times New Roman"/>
          <w:sz w:val="24"/>
          <w:szCs w:val="24"/>
        </w:rPr>
        <w:t xml:space="preserve">  Julie Gavin (Chair), Stuart Lowerson, Caroline James, Chris Beer, John Forster, Helen Haran, Laura Clark, Mo Forster (minutes).</w:t>
      </w:r>
    </w:p>
    <w:p w14:paraId="0281AEA8" w14:textId="77777777" w:rsidR="00B8575D" w:rsidRPr="002E5F11" w:rsidRDefault="00B8575D" w:rsidP="005D0369">
      <w:pPr>
        <w:pStyle w:val="NoSpacing"/>
        <w:jc w:val="both"/>
        <w:rPr>
          <w:rFonts w:ascii="Times New Roman" w:hAnsi="Times New Roman" w:cs="Times New Roman"/>
          <w:sz w:val="18"/>
          <w:szCs w:val="18"/>
        </w:rPr>
      </w:pPr>
    </w:p>
    <w:p w14:paraId="31B670A4" w14:textId="09857FC3" w:rsidR="00937085" w:rsidRPr="00151C8D" w:rsidRDefault="00CF0010" w:rsidP="005D0369">
      <w:pPr>
        <w:pStyle w:val="NoSpacing"/>
        <w:jc w:val="both"/>
        <w:rPr>
          <w:rFonts w:ascii="Times New Roman" w:hAnsi="Times New Roman" w:cs="Times New Roman"/>
          <w:sz w:val="24"/>
          <w:szCs w:val="24"/>
        </w:rPr>
      </w:pPr>
      <w:r>
        <w:rPr>
          <w:rFonts w:ascii="Times New Roman" w:hAnsi="Times New Roman" w:cs="Times New Roman"/>
          <w:sz w:val="24"/>
          <w:szCs w:val="24"/>
        </w:rPr>
        <w:t>2</w:t>
      </w:r>
      <w:r w:rsidR="007B4F46" w:rsidRPr="00151C8D">
        <w:rPr>
          <w:rFonts w:ascii="Times New Roman" w:hAnsi="Times New Roman" w:cs="Times New Roman"/>
          <w:sz w:val="24"/>
          <w:szCs w:val="24"/>
        </w:rPr>
        <w:t>.</w:t>
      </w:r>
      <w:r w:rsidR="007B4F46" w:rsidRPr="00151C8D">
        <w:rPr>
          <w:rFonts w:ascii="Times New Roman" w:hAnsi="Times New Roman" w:cs="Times New Roman"/>
          <w:sz w:val="24"/>
          <w:szCs w:val="24"/>
        </w:rPr>
        <w:tab/>
      </w:r>
      <w:r w:rsidR="00937085" w:rsidRPr="00085A58">
        <w:rPr>
          <w:rFonts w:ascii="Times New Roman" w:hAnsi="Times New Roman" w:cs="Times New Roman"/>
          <w:b/>
          <w:bCs/>
          <w:sz w:val="24"/>
          <w:szCs w:val="24"/>
        </w:rPr>
        <w:t>Apologies</w:t>
      </w:r>
      <w:r w:rsidR="00FF0FFA" w:rsidRPr="00085A58">
        <w:rPr>
          <w:rFonts w:ascii="Times New Roman" w:hAnsi="Times New Roman" w:cs="Times New Roman"/>
          <w:b/>
          <w:bCs/>
          <w:sz w:val="24"/>
          <w:szCs w:val="24"/>
        </w:rPr>
        <w:t xml:space="preserve"> in advance</w:t>
      </w:r>
      <w:r w:rsidR="00937085" w:rsidRPr="00085A58">
        <w:rPr>
          <w:rFonts w:ascii="Times New Roman" w:hAnsi="Times New Roman" w:cs="Times New Roman"/>
          <w:b/>
          <w:bCs/>
          <w:sz w:val="24"/>
          <w:szCs w:val="24"/>
        </w:rPr>
        <w:t>:</w:t>
      </w:r>
      <w:r w:rsidR="003F6B9B" w:rsidRPr="00151C8D">
        <w:rPr>
          <w:rFonts w:ascii="Times New Roman" w:hAnsi="Times New Roman" w:cs="Times New Roman"/>
          <w:sz w:val="24"/>
          <w:szCs w:val="24"/>
        </w:rPr>
        <w:t xml:space="preserve"> </w:t>
      </w:r>
      <w:r w:rsidR="00C97910">
        <w:rPr>
          <w:rFonts w:ascii="Times New Roman" w:hAnsi="Times New Roman" w:cs="Times New Roman"/>
          <w:sz w:val="24"/>
          <w:szCs w:val="24"/>
        </w:rPr>
        <w:t xml:space="preserve"> </w:t>
      </w:r>
      <w:r>
        <w:rPr>
          <w:rFonts w:ascii="Times New Roman" w:hAnsi="Times New Roman" w:cs="Times New Roman"/>
          <w:sz w:val="24"/>
          <w:szCs w:val="24"/>
        </w:rPr>
        <w:t xml:space="preserve">Barbara Williams, Sue Welch.  </w:t>
      </w:r>
    </w:p>
    <w:p w14:paraId="757F2DA9" w14:textId="77777777" w:rsidR="001F3189" w:rsidRPr="002E5F11" w:rsidRDefault="001F3189" w:rsidP="005D0369">
      <w:pPr>
        <w:pStyle w:val="NoSpacing"/>
        <w:jc w:val="both"/>
        <w:rPr>
          <w:rFonts w:ascii="Times New Roman" w:hAnsi="Times New Roman" w:cs="Times New Roman"/>
          <w:sz w:val="18"/>
          <w:szCs w:val="18"/>
        </w:rPr>
      </w:pPr>
    </w:p>
    <w:p w14:paraId="3AD24BDE" w14:textId="6A7E0ED0" w:rsidR="007B4F46" w:rsidRPr="00151C8D" w:rsidRDefault="00CF0010" w:rsidP="005D0369">
      <w:pPr>
        <w:pStyle w:val="NoSpacing"/>
        <w:jc w:val="both"/>
        <w:rPr>
          <w:rFonts w:ascii="Times New Roman" w:hAnsi="Times New Roman" w:cs="Times New Roman"/>
          <w:sz w:val="24"/>
          <w:szCs w:val="24"/>
        </w:rPr>
      </w:pPr>
      <w:r>
        <w:rPr>
          <w:rFonts w:ascii="Times New Roman" w:hAnsi="Times New Roman" w:cs="Times New Roman"/>
          <w:sz w:val="24"/>
          <w:szCs w:val="24"/>
        </w:rPr>
        <w:t>3</w:t>
      </w:r>
      <w:r w:rsidR="00937085" w:rsidRPr="00151C8D">
        <w:rPr>
          <w:rFonts w:ascii="Times New Roman" w:hAnsi="Times New Roman" w:cs="Times New Roman"/>
          <w:sz w:val="24"/>
          <w:szCs w:val="24"/>
        </w:rPr>
        <w:t>.</w:t>
      </w:r>
      <w:r w:rsidR="00937085" w:rsidRPr="00151C8D">
        <w:rPr>
          <w:rFonts w:ascii="Times New Roman" w:hAnsi="Times New Roman" w:cs="Times New Roman"/>
          <w:sz w:val="24"/>
          <w:szCs w:val="24"/>
        </w:rPr>
        <w:tab/>
      </w:r>
      <w:r w:rsidR="008670D1" w:rsidRPr="00085A58">
        <w:rPr>
          <w:rFonts w:ascii="Times New Roman" w:hAnsi="Times New Roman" w:cs="Times New Roman"/>
          <w:b/>
          <w:bCs/>
          <w:sz w:val="24"/>
          <w:szCs w:val="24"/>
        </w:rPr>
        <w:t>Did not attend</w:t>
      </w:r>
      <w:r w:rsidR="007B4F46" w:rsidRPr="00085A58">
        <w:rPr>
          <w:rFonts w:ascii="Times New Roman" w:hAnsi="Times New Roman" w:cs="Times New Roman"/>
          <w:b/>
          <w:bCs/>
          <w:sz w:val="24"/>
          <w:szCs w:val="24"/>
        </w:rPr>
        <w:t>:</w:t>
      </w:r>
      <w:r>
        <w:rPr>
          <w:rFonts w:ascii="Times New Roman" w:hAnsi="Times New Roman" w:cs="Times New Roman"/>
          <w:sz w:val="24"/>
          <w:szCs w:val="24"/>
        </w:rPr>
        <w:t xml:space="preserve">  N/A.</w:t>
      </w:r>
    </w:p>
    <w:p w14:paraId="1F981D53" w14:textId="77777777" w:rsidR="00B8575D" w:rsidRPr="002E5F11" w:rsidRDefault="00B8575D" w:rsidP="005D0369">
      <w:pPr>
        <w:pStyle w:val="NoSpacing"/>
        <w:jc w:val="both"/>
        <w:rPr>
          <w:rFonts w:ascii="Times New Roman" w:hAnsi="Times New Roman" w:cs="Times New Roman"/>
          <w:sz w:val="18"/>
          <w:szCs w:val="18"/>
        </w:rPr>
      </w:pPr>
    </w:p>
    <w:p w14:paraId="77544D61" w14:textId="2B8AE329" w:rsidR="007B4F46" w:rsidRDefault="00CF0010" w:rsidP="00CF001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4</w:t>
      </w:r>
      <w:r w:rsidR="007B4F46" w:rsidRPr="00151C8D">
        <w:rPr>
          <w:rFonts w:ascii="Times New Roman" w:hAnsi="Times New Roman" w:cs="Times New Roman"/>
          <w:sz w:val="24"/>
          <w:szCs w:val="24"/>
        </w:rPr>
        <w:t>.</w:t>
      </w:r>
      <w:r w:rsidR="007B4F46" w:rsidRPr="00151C8D">
        <w:rPr>
          <w:rFonts w:ascii="Times New Roman" w:hAnsi="Times New Roman" w:cs="Times New Roman"/>
          <w:sz w:val="24"/>
          <w:szCs w:val="24"/>
        </w:rPr>
        <w:tab/>
      </w:r>
      <w:r w:rsidR="007B4F46" w:rsidRPr="00085A58">
        <w:rPr>
          <w:rFonts w:ascii="Times New Roman" w:hAnsi="Times New Roman" w:cs="Times New Roman"/>
          <w:b/>
          <w:bCs/>
          <w:sz w:val="24"/>
          <w:szCs w:val="24"/>
        </w:rPr>
        <w:t xml:space="preserve">Minutes of previous meeting held on </w:t>
      </w:r>
      <w:r w:rsidR="00F0123C" w:rsidRPr="00085A58">
        <w:rPr>
          <w:rFonts w:ascii="Times New Roman" w:hAnsi="Times New Roman" w:cs="Times New Roman"/>
          <w:b/>
          <w:bCs/>
          <w:sz w:val="24"/>
          <w:szCs w:val="24"/>
        </w:rPr>
        <w:t>2</w:t>
      </w:r>
      <w:r w:rsidR="00F0123C" w:rsidRPr="00085A58">
        <w:rPr>
          <w:rFonts w:ascii="Times New Roman" w:hAnsi="Times New Roman" w:cs="Times New Roman"/>
          <w:b/>
          <w:bCs/>
          <w:sz w:val="24"/>
          <w:szCs w:val="24"/>
          <w:vertAlign w:val="superscript"/>
        </w:rPr>
        <w:t>nd</w:t>
      </w:r>
      <w:r w:rsidR="00F0123C" w:rsidRPr="00085A58">
        <w:rPr>
          <w:rFonts w:ascii="Times New Roman" w:hAnsi="Times New Roman" w:cs="Times New Roman"/>
          <w:b/>
          <w:bCs/>
          <w:sz w:val="24"/>
          <w:szCs w:val="24"/>
        </w:rPr>
        <w:t xml:space="preserve"> November</w:t>
      </w:r>
      <w:r w:rsidR="005F08A1" w:rsidRPr="00085A58">
        <w:rPr>
          <w:rFonts w:ascii="Times New Roman" w:hAnsi="Times New Roman" w:cs="Times New Roman"/>
          <w:b/>
          <w:bCs/>
          <w:sz w:val="24"/>
          <w:szCs w:val="24"/>
        </w:rPr>
        <w:t xml:space="preserve"> </w:t>
      </w:r>
      <w:r w:rsidR="00B8575D" w:rsidRPr="00085A58">
        <w:rPr>
          <w:rFonts w:ascii="Times New Roman" w:hAnsi="Times New Roman" w:cs="Times New Roman"/>
          <w:b/>
          <w:bCs/>
          <w:sz w:val="24"/>
          <w:szCs w:val="24"/>
        </w:rPr>
        <w:t>202</w:t>
      </w:r>
      <w:r w:rsidR="00523AD8" w:rsidRPr="00085A58">
        <w:rPr>
          <w:rFonts w:ascii="Times New Roman" w:hAnsi="Times New Roman" w:cs="Times New Roman"/>
          <w:b/>
          <w:bCs/>
          <w:sz w:val="24"/>
          <w:szCs w:val="24"/>
        </w:rPr>
        <w:t>1</w:t>
      </w:r>
      <w:r w:rsidR="00AF47E6" w:rsidRPr="00085A58">
        <w:rPr>
          <w:rFonts w:ascii="Times New Roman" w:hAnsi="Times New Roman" w:cs="Times New Roman"/>
          <w:b/>
          <w:bCs/>
          <w:sz w:val="24"/>
          <w:szCs w:val="24"/>
        </w:rPr>
        <w:t>:</w:t>
      </w:r>
      <w:r>
        <w:rPr>
          <w:rFonts w:ascii="Times New Roman" w:hAnsi="Times New Roman" w:cs="Times New Roman"/>
          <w:sz w:val="24"/>
          <w:szCs w:val="24"/>
        </w:rPr>
        <w:t xml:space="preserve">  Agreed as a true and accurate record.</w:t>
      </w:r>
    </w:p>
    <w:p w14:paraId="15D371B1" w14:textId="6BBD583C" w:rsidR="005D0369" w:rsidRPr="002E5F11" w:rsidRDefault="005D0369" w:rsidP="005D0369">
      <w:pPr>
        <w:pStyle w:val="NoSpacing"/>
        <w:jc w:val="both"/>
        <w:rPr>
          <w:rFonts w:ascii="Times New Roman" w:hAnsi="Times New Roman" w:cs="Times New Roman"/>
          <w:sz w:val="18"/>
          <w:szCs w:val="18"/>
        </w:rPr>
      </w:pPr>
    </w:p>
    <w:p w14:paraId="59EED3D5" w14:textId="234A675F" w:rsidR="005D0369" w:rsidRDefault="00CF0010" w:rsidP="005D0369">
      <w:pPr>
        <w:pStyle w:val="NoSpacing"/>
        <w:jc w:val="both"/>
        <w:rPr>
          <w:rFonts w:ascii="Times New Roman" w:hAnsi="Times New Roman" w:cs="Times New Roman"/>
          <w:sz w:val="24"/>
          <w:szCs w:val="24"/>
        </w:rPr>
      </w:pPr>
      <w:r>
        <w:rPr>
          <w:rFonts w:ascii="Times New Roman" w:hAnsi="Times New Roman" w:cs="Times New Roman"/>
          <w:sz w:val="24"/>
          <w:szCs w:val="24"/>
        </w:rPr>
        <w:t>5</w:t>
      </w:r>
      <w:r w:rsidR="005D0369">
        <w:rPr>
          <w:rFonts w:ascii="Times New Roman" w:hAnsi="Times New Roman" w:cs="Times New Roman"/>
          <w:sz w:val="24"/>
          <w:szCs w:val="24"/>
        </w:rPr>
        <w:t>.</w:t>
      </w:r>
      <w:r w:rsidR="005D0369">
        <w:rPr>
          <w:rFonts w:ascii="Times New Roman" w:hAnsi="Times New Roman" w:cs="Times New Roman"/>
          <w:sz w:val="24"/>
          <w:szCs w:val="24"/>
        </w:rPr>
        <w:tab/>
      </w:r>
      <w:r w:rsidR="005D0369" w:rsidRPr="00085A58">
        <w:rPr>
          <w:rFonts w:ascii="Times New Roman" w:hAnsi="Times New Roman" w:cs="Times New Roman"/>
          <w:b/>
          <w:bCs/>
          <w:sz w:val="24"/>
          <w:szCs w:val="24"/>
        </w:rPr>
        <w:t>Matters arising (not on main agenda):</w:t>
      </w:r>
    </w:p>
    <w:p w14:paraId="3CEDE646" w14:textId="29211AD4" w:rsidR="005D0369" w:rsidRDefault="005D0369" w:rsidP="00C97910">
      <w:pPr>
        <w:pStyle w:val="NoSpacing"/>
        <w:ind w:left="1440"/>
        <w:jc w:val="both"/>
        <w:rPr>
          <w:rFonts w:ascii="Times New Roman" w:hAnsi="Times New Roman" w:cs="Times New Roman"/>
          <w:sz w:val="24"/>
          <w:szCs w:val="24"/>
        </w:rPr>
      </w:pPr>
      <w:r w:rsidRPr="007026CC">
        <w:rPr>
          <w:rFonts w:ascii="Times New Roman" w:hAnsi="Times New Roman" w:cs="Times New Roman"/>
          <w:b/>
          <w:bCs/>
          <w:sz w:val="24"/>
          <w:szCs w:val="24"/>
        </w:rPr>
        <w:t xml:space="preserve">a)  Update on the email sent to fair organiser volunteers inviting </w:t>
      </w:r>
      <w:r w:rsidR="00C97910" w:rsidRPr="007026CC">
        <w:rPr>
          <w:rFonts w:ascii="Times New Roman" w:hAnsi="Times New Roman" w:cs="Times New Roman"/>
          <w:b/>
          <w:bCs/>
          <w:sz w:val="24"/>
          <w:szCs w:val="24"/>
        </w:rPr>
        <w:t xml:space="preserve">their </w:t>
      </w:r>
      <w:r w:rsidRPr="007026CC">
        <w:rPr>
          <w:rFonts w:ascii="Times New Roman" w:hAnsi="Times New Roman" w:cs="Times New Roman"/>
          <w:b/>
          <w:bCs/>
          <w:sz w:val="24"/>
          <w:szCs w:val="24"/>
        </w:rPr>
        <w:t>comments on the Autumn Fair:</w:t>
      </w:r>
      <w:r>
        <w:rPr>
          <w:rFonts w:ascii="Times New Roman" w:hAnsi="Times New Roman" w:cs="Times New Roman"/>
          <w:sz w:val="24"/>
          <w:szCs w:val="24"/>
        </w:rPr>
        <w:t xml:space="preserve"> </w:t>
      </w:r>
      <w:r w:rsidR="0080584F">
        <w:rPr>
          <w:rFonts w:ascii="Times New Roman" w:hAnsi="Times New Roman" w:cs="Times New Roman"/>
          <w:sz w:val="24"/>
          <w:szCs w:val="24"/>
        </w:rPr>
        <w:t>A written response was received from Caroline and a verbal response from John.  It was agreed that comments would be sought at the first Summer Fair 2022 organiser’s meeting.</w:t>
      </w:r>
    </w:p>
    <w:p w14:paraId="760F0D41" w14:textId="77777777" w:rsidR="0080584F" w:rsidRDefault="0080584F" w:rsidP="00C97910">
      <w:pPr>
        <w:pStyle w:val="NoSpacing"/>
        <w:ind w:left="1440"/>
        <w:jc w:val="both"/>
        <w:rPr>
          <w:rFonts w:ascii="Times New Roman" w:hAnsi="Times New Roman" w:cs="Times New Roman"/>
          <w:sz w:val="24"/>
          <w:szCs w:val="24"/>
        </w:rPr>
      </w:pPr>
    </w:p>
    <w:p w14:paraId="3C4D4656" w14:textId="567D7F07" w:rsidR="00C97910" w:rsidRPr="00D10E8D" w:rsidRDefault="00AE03A6" w:rsidP="0080584F">
      <w:pPr>
        <w:pStyle w:val="NoSpacing"/>
        <w:ind w:left="1440"/>
        <w:jc w:val="both"/>
        <w:rPr>
          <w:rFonts w:ascii="Times New Roman" w:hAnsi="Times New Roman" w:cs="Times New Roman"/>
          <w:b/>
          <w:bCs/>
          <w:sz w:val="24"/>
          <w:szCs w:val="24"/>
        </w:rPr>
      </w:pPr>
      <w:r w:rsidRPr="007026CC">
        <w:rPr>
          <w:rFonts w:ascii="Times New Roman" w:hAnsi="Times New Roman" w:cs="Times New Roman"/>
          <w:b/>
          <w:bCs/>
          <w:sz w:val="24"/>
          <w:szCs w:val="24"/>
        </w:rPr>
        <w:t xml:space="preserve">b)  Brief feedback on Jumble </w:t>
      </w:r>
      <w:r w:rsidR="00C97910" w:rsidRPr="007026CC">
        <w:rPr>
          <w:rFonts w:ascii="Times New Roman" w:hAnsi="Times New Roman" w:cs="Times New Roman"/>
          <w:b/>
          <w:bCs/>
          <w:sz w:val="24"/>
          <w:szCs w:val="24"/>
        </w:rPr>
        <w:t>Sale.</w:t>
      </w:r>
      <w:r w:rsidR="0080584F">
        <w:rPr>
          <w:rFonts w:ascii="Times New Roman" w:hAnsi="Times New Roman" w:cs="Times New Roman"/>
          <w:sz w:val="24"/>
          <w:szCs w:val="24"/>
        </w:rPr>
        <w:t xml:space="preserve">  It was confirmed </w:t>
      </w:r>
      <w:r w:rsidR="002E5F11">
        <w:rPr>
          <w:rFonts w:ascii="Times New Roman" w:hAnsi="Times New Roman" w:cs="Times New Roman"/>
          <w:sz w:val="24"/>
          <w:szCs w:val="24"/>
        </w:rPr>
        <w:t>FACT did take two van loads of unsold items; however, they did decline items.  As a result, t</w:t>
      </w:r>
      <w:r w:rsidR="0080584F">
        <w:rPr>
          <w:rFonts w:ascii="Times New Roman" w:hAnsi="Times New Roman" w:cs="Times New Roman"/>
          <w:sz w:val="24"/>
          <w:szCs w:val="24"/>
        </w:rPr>
        <w:t>here are items stored in both the lock up and the pavilion</w:t>
      </w:r>
      <w:r w:rsidR="002E5F11">
        <w:rPr>
          <w:rFonts w:ascii="Times New Roman" w:hAnsi="Times New Roman" w:cs="Times New Roman"/>
          <w:sz w:val="24"/>
          <w:szCs w:val="24"/>
        </w:rPr>
        <w:t>, including a bike,</w:t>
      </w:r>
      <w:r w:rsidR="0080584F">
        <w:rPr>
          <w:rFonts w:ascii="Times New Roman" w:hAnsi="Times New Roman" w:cs="Times New Roman"/>
          <w:sz w:val="24"/>
          <w:szCs w:val="24"/>
        </w:rPr>
        <w:t xml:space="preserve"> which need to be sorted.  </w:t>
      </w:r>
      <w:r w:rsidR="002E5F11">
        <w:rPr>
          <w:rFonts w:ascii="Times New Roman" w:hAnsi="Times New Roman" w:cs="Times New Roman"/>
          <w:b/>
          <w:bCs/>
          <w:sz w:val="24"/>
          <w:szCs w:val="24"/>
        </w:rPr>
        <w:t>(</w:t>
      </w:r>
      <w:r w:rsidR="00D10E8D">
        <w:rPr>
          <w:rFonts w:ascii="Times New Roman" w:hAnsi="Times New Roman" w:cs="Times New Roman"/>
          <w:b/>
          <w:bCs/>
          <w:sz w:val="24"/>
          <w:szCs w:val="24"/>
        </w:rPr>
        <w:t>SL/CB/CJ/HH to action).</w:t>
      </w:r>
    </w:p>
    <w:p w14:paraId="135BD989" w14:textId="77777777" w:rsidR="00B8575D" w:rsidRPr="00151C8D" w:rsidRDefault="00B8575D" w:rsidP="005D0369">
      <w:pPr>
        <w:pStyle w:val="NoSpacing"/>
        <w:jc w:val="both"/>
        <w:rPr>
          <w:rFonts w:ascii="Times New Roman" w:hAnsi="Times New Roman" w:cs="Times New Roman"/>
          <w:sz w:val="24"/>
          <w:szCs w:val="24"/>
        </w:rPr>
      </w:pPr>
    </w:p>
    <w:p w14:paraId="3518B616" w14:textId="6B9AB7C2" w:rsidR="00151C8D" w:rsidRDefault="00CF0010" w:rsidP="009F338B">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6</w:t>
      </w:r>
      <w:r w:rsidR="00151C8D" w:rsidRPr="00151C8D">
        <w:rPr>
          <w:rFonts w:ascii="Times New Roman" w:hAnsi="Times New Roman" w:cs="Times New Roman"/>
          <w:sz w:val="24"/>
          <w:szCs w:val="24"/>
        </w:rPr>
        <w:t>.</w:t>
      </w:r>
      <w:r w:rsidR="00151C8D" w:rsidRPr="00151C8D">
        <w:rPr>
          <w:rFonts w:ascii="Times New Roman" w:hAnsi="Times New Roman" w:cs="Times New Roman"/>
          <w:sz w:val="24"/>
          <w:szCs w:val="24"/>
        </w:rPr>
        <w:tab/>
      </w:r>
      <w:r w:rsidR="00151C8D" w:rsidRPr="00085A58">
        <w:rPr>
          <w:rFonts w:ascii="Times New Roman" w:hAnsi="Times New Roman" w:cs="Times New Roman"/>
          <w:b/>
          <w:bCs/>
          <w:sz w:val="24"/>
          <w:szCs w:val="24"/>
        </w:rPr>
        <w:t>Finance Report:</w:t>
      </w:r>
      <w:r w:rsidR="00151C8D" w:rsidRPr="00151C8D">
        <w:rPr>
          <w:rFonts w:ascii="Times New Roman" w:hAnsi="Times New Roman" w:cs="Times New Roman"/>
          <w:sz w:val="24"/>
          <w:szCs w:val="24"/>
        </w:rPr>
        <w:t xml:space="preserve"> </w:t>
      </w:r>
      <w:r w:rsidR="009F338B">
        <w:rPr>
          <w:rFonts w:ascii="Times New Roman" w:hAnsi="Times New Roman" w:cs="Times New Roman"/>
          <w:sz w:val="24"/>
          <w:szCs w:val="24"/>
        </w:rPr>
        <w:t xml:space="preserve">  </w:t>
      </w:r>
      <w:r w:rsidR="00DA44F4">
        <w:rPr>
          <w:rFonts w:ascii="Times New Roman" w:hAnsi="Times New Roman" w:cs="Times New Roman"/>
          <w:sz w:val="24"/>
          <w:szCs w:val="24"/>
        </w:rPr>
        <w:t>Till</w:t>
      </w:r>
      <w:r w:rsidR="002E5F11">
        <w:rPr>
          <w:rFonts w:ascii="Times New Roman" w:hAnsi="Times New Roman" w:cs="Times New Roman"/>
          <w:sz w:val="24"/>
          <w:szCs w:val="24"/>
        </w:rPr>
        <w:t xml:space="preserve"> the </w:t>
      </w:r>
      <w:r w:rsidR="009F338B">
        <w:rPr>
          <w:rFonts w:ascii="Times New Roman" w:hAnsi="Times New Roman" w:cs="Times New Roman"/>
          <w:sz w:val="24"/>
          <w:szCs w:val="24"/>
        </w:rPr>
        <w:t xml:space="preserve">end of the Financial Year </w:t>
      </w:r>
      <w:r w:rsidR="002E5F11">
        <w:rPr>
          <w:rFonts w:ascii="Times New Roman" w:hAnsi="Times New Roman" w:cs="Times New Roman"/>
          <w:sz w:val="24"/>
          <w:szCs w:val="24"/>
        </w:rPr>
        <w:t xml:space="preserve">which is </w:t>
      </w:r>
      <w:r w:rsidR="009F338B">
        <w:rPr>
          <w:rFonts w:ascii="Times New Roman" w:hAnsi="Times New Roman" w:cs="Times New Roman"/>
          <w:sz w:val="24"/>
          <w:szCs w:val="24"/>
        </w:rPr>
        <w:t xml:space="preserve">31/11/2021.  </w:t>
      </w:r>
      <w:r w:rsidR="00D10E8D">
        <w:rPr>
          <w:rFonts w:ascii="Times New Roman" w:hAnsi="Times New Roman" w:cs="Times New Roman"/>
          <w:sz w:val="24"/>
          <w:szCs w:val="24"/>
        </w:rPr>
        <w:t xml:space="preserve">The Treasurer, Caroline James, </w:t>
      </w:r>
      <w:r w:rsidR="004E40C4">
        <w:rPr>
          <w:rFonts w:ascii="Times New Roman" w:hAnsi="Times New Roman" w:cs="Times New Roman"/>
          <w:sz w:val="24"/>
          <w:szCs w:val="24"/>
        </w:rPr>
        <w:t>previously distributed the account summary to all trustees</w:t>
      </w:r>
      <w:r w:rsidR="002E5F11">
        <w:rPr>
          <w:rFonts w:ascii="Times New Roman" w:hAnsi="Times New Roman" w:cs="Times New Roman"/>
          <w:sz w:val="24"/>
          <w:szCs w:val="24"/>
        </w:rPr>
        <w:t>.  Details as follows:</w:t>
      </w:r>
    </w:p>
    <w:p w14:paraId="7A55DA7E" w14:textId="4AAC08BC" w:rsidR="009F338B" w:rsidRDefault="009F338B" w:rsidP="005D0369">
      <w:pPr>
        <w:pStyle w:val="NoSpacing"/>
        <w:jc w:val="both"/>
        <w:rPr>
          <w:rFonts w:ascii="Times New Roman" w:hAnsi="Times New Roman" w:cs="Times New Roman"/>
          <w:sz w:val="24"/>
          <w:szCs w:val="24"/>
        </w:rPr>
      </w:pPr>
    </w:p>
    <w:tbl>
      <w:tblPr>
        <w:tblStyle w:val="TableGrid"/>
        <w:tblW w:w="9016" w:type="dxa"/>
        <w:tblInd w:w="467" w:type="dxa"/>
        <w:tblLook w:val="04A0" w:firstRow="1" w:lastRow="0" w:firstColumn="1" w:lastColumn="0" w:noHBand="0" w:noVBand="1"/>
      </w:tblPr>
      <w:tblGrid>
        <w:gridCol w:w="2951"/>
        <w:gridCol w:w="1297"/>
        <w:gridCol w:w="1701"/>
        <w:gridCol w:w="1263"/>
        <w:gridCol w:w="1804"/>
      </w:tblGrid>
      <w:tr w:rsidR="009F338B" w:rsidRPr="002C18D9" w14:paraId="1B1D649B" w14:textId="77777777" w:rsidTr="002C18D9">
        <w:tc>
          <w:tcPr>
            <w:tcW w:w="2951" w:type="dxa"/>
          </w:tcPr>
          <w:p w14:paraId="2DF6A26F" w14:textId="77777777" w:rsidR="009F338B" w:rsidRPr="002C18D9" w:rsidRDefault="009F338B" w:rsidP="00DC0CDA">
            <w:pPr>
              <w:pStyle w:val="NoSpacing"/>
              <w:rPr>
                <w:rFonts w:ascii="Times New Roman" w:hAnsi="Times New Roman" w:cs="Times New Roman"/>
                <w:b/>
                <w:bCs/>
                <w:sz w:val="20"/>
                <w:szCs w:val="20"/>
              </w:rPr>
            </w:pPr>
            <w:r w:rsidRPr="002C18D9">
              <w:rPr>
                <w:rFonts w:ascii="Times New Roman" w:hAnsi="Times New Roman" w:cs="Times New Roman"/>
                <w:b/>
                <w:bCs/>
                <w:sz w:val="20"/>
                <w:szCs w:val="20"/>
              </w:rPr>
              <w:t>Overall balance</w:t>
            </w:r>
          </w:p>
        </w:tc>
        <w:tc>
          <w:tcPr>
            <w:tcW w:w="1297" w:type="dxa"/>
          </w:tcPr>
          <w:p w14:paraId="69C25AF5" w14:textId="597A49FF" w:rsidR="009F338B" w:rsidRPr="002C18D9" w:rsidRDefault="009F338B" w:rsidP="00DC0CDA">
            <w:pPr>
              <w:pStyle w:val="NoSpacing"/>
              <w:jc w:val="right"/>
              <w:rPr>
                <w:rFonts w:ascii="Times New Roman" w:hAnsi="Times New Roman" w:cs="Times New Roman"/>
                <w:b/>
                <w:bCs/>
                <w:sz w:val="20"/>
                <w:szCs w:val="20"/>
              </w:rPr>
            </w:pPr>
            <w:r w:rsidRPr="002C18D9">
              <w:rPr>
                <w:rFonts w:ascii="Times New Roman" w:hAnsi="Times New Roman" w:cs="Times New Roman"/>
                <w:b/>
                <w:bCs/>
                <w:sz w:val="20"/>
                <w:szCs w:val="20"/>
              </w:rPr>
              <w:t>£21,034.45</w:t>
            </w:r>
          </w:p>
        </w:tc>
        <w:tc>
          <w:tcPr>
            <w:tcW w:w="1701" w:type="dxa"/>
            <w:tcBorders>
              <w:top w:val="nil"/>
              <w:right w:val="nil"/>
            </w:tcBorders>
          </w:tcPr>
          <w:p w14:paraId="602852A7" w14:textId="77777777" w:rsidR="009F338B" w:rsidRPr="002C18D9" w:rsidRDefault="009F338B" w:rsidP="00DC0CDA">
            <w:pPr>
              <w:pStyle w:val="NoSpacing"/>
              <w:rPr>
                <w:rFonts w:ascii="Times New Roman" w:hAnsi="Times New Roman" w:cs="Times New Roman"/>
                <w:b/>
                <w:bCs/>
                <w:sz w:val="20"/>
                <w:szCs w:val="20"/>
              </w:rPr>
            </w:pPr>
          </w:p>
        </w:tc>
        <w:tc>
          <w:tcPr>
            <w:tcW w:w="1263" w:type="dxa"/>
            <w:tcBorders>
              <w:top w:val="nil"/>
              <w:left w:val="nil"/>
              <w:right w:val="nil"/>
            </w:tcBorders>
          </w:tcPr>
          <w:p w14:paraId="05F7AEDB" w14:textId="77777777" w:rsidR="009F338B" w:rsidRPr="002C18D9" w:rsidRDefault="009F338B" w:rsidP="00DC0CDA">
            <w:pPr>
              <w:pStyle w:val="NoSpacing"/>
              <w:rPr>
                <w:rFonts w:ascii="Times New Roman" w:hAnsi="Times New Roman" w:cs="Times New Roman"/>
                <w:b/>
                <w:bCs/>
                <w:sz w:val="20"/>
                <w:szCs w:val="20"/>
              </w:rPr>
            </w:pPr>
          </w:p>
        </w:tc>
        <w:tc>
          <w:tcPr>
            <w:tcW w:w="1804" w:type="dxa"/>
            <w:tcBorders>
              <w:top w:val="nil"/>
              <w:left w:val="nil"/>
              <w:right w:val="nil"/>
            </w:tcBorders>
          </w:tcPr>
          <w:p w14:paraId="09FBC767" w14:textId="77777777" w:rsidR="009F338B" w:rsidRPr="002C18D9" w:rsidRDefault="009F338B" w:rsidP="00DC0CDA">
            <w:pPr>
              <w:pStyle w:val="NoSpacing"/>
              <w:rPr>
                <w:rFonts w:ascii="Times New Roman" w:hAnsi="Times New Roman" w:cs="Times New Roman"/>
                <w:b/>
                <w:bCs/>
                <w:sz w:val="20"/>
                <w:szCs w:val="20"/>
              </w:rPr>
            </w:pPr>
          </w:p>
        </w:tc>
      </w:tr>
      <w:tr w:rsidR="009F338B" w:rsidRPr="002C18D9" w14:paraId="30E8C075" w14:textId="77777777" w:rsidTr="002C18D9">
        <w:tc>
          <w:tcPr>
            <w:tcW w:w="2951" w:type="dxa"/>
          </w:tcPr>
          <w:p w14:paraId="51A94BE6" w14:textId="77777777" w:rsidR="009F338B" w:rsidRPr="002C18D9" w:rsidRDefault="009F338B" w:rsidP="00DC0CDA">
            <w:pPr>
              <w:pStyle w:val="NoSpacing"/>
              <w:rPr>
                <w:rFonts w:ascii="Times New Roman" w:hAnsi="Times New Roman" w:cs="Times New Roman"/>
                <w:b/>
                <w:bCs/>
                <w:sz w:val="20"/>
                <w:szCs w:val="20"/>
              </w:rPr>
            </w:pPr>
            <w:r w:rsidRPr="002C18D9">
              <w:rPr>
                <w:rFonts w:ascii="Times New Roman" w:hAnsi="Times New Roman" w:cs="Times New Roman"/>
                <w:b/>
                <w:bCs/>
                <w:sz w:val="20"/>
                <w:szCs w:val="20"/>
              </w:rPr>
              <w:t>Restricted Funds</w:t>
            </w:r>
          </w:p>
        </w:tc>
        <w:tc>
          <w:tcPr>
            <w:tcW w:w="1297" w:type="dxa"/>
          </w:tcPr>
          <w:p w14:paraId="66D19C3B" w14:textId="11D8381D" w:rsidR="009F338B" w:rsidRPr="002C18D9" w:rsidRDefault="009F338B" w:rsidP="00DC0CDA">
            <w:pPr>
              <w:pStyle w:val="NoSpacing"/>
              <w:rPr>
                <w:rFonts w:ascii="Times New Roman" w:hAnsi="Times New Roman" w:cs="Times New Roman"/>
                <w:sz w:val="20"/>
                <w:szCs w:val="20"/>
              </w:rPr>
            </w:pPr>
            <w:r w:rsidRPr="002C18D9">
              <w:rPr>
                <w:rFonts w:ascii="Times New Roman" w:hAnsi="Times New Roman" w:cs="Times New Roman"/>
                <w:sz w:val="20"/>
                <w:szCs w:val="20"/>
              </w:rPr>
              <w:t>C/F</w:t>
            </w:r>
          </w:p>
        </w:tc>
        <w:tc>
          <w:tcPr>
            <w:tcW w:w="1701" w:type="dxa"/>
          </w:tcPr>
          <w:p w14:paraId="12636FEF" w14:textId="77777777" w:rsidR="009F338B" w:rsidRPr="002C18D9" w:rsidRDefault="009F338B" w:rsidP="00DC0CDA">
            <w:pPr>
              <w:pStyle w:val="NoSpacing"/>
              <w:rPr>
                <w:rFonts w:ascii="Times New Roman" w:hAnsi="Times New Roman" w:cs="Times New Roman"/>
                <w:sz w:val="20"/>
                <w:szCs w:val="20"/>
              </w:rPr>
            </w:pPr>
            <w:r w:rsidRPr="002C18D9">
              <w:rPr>
                <w:rFonts w:ascii="Times New Roman" w:hAnsi="Times New Roman" w:cs="Times New Roman"/>
                <w:sz w:val="20"/>
                <w:szCs w:val="20"/>
              </w:rPr>
              <w:t>Spent</w:t>
            </w:r>
          </w:p>
        </w:tc>
        <w:tc>
          <w:tcPr>
            <w:tcW w:w="1263" w:type="dxa"/>
          </w:tcPr>
          <w:p w14:paraId="0BC9D7E7" w14:textId="77777777" w:rsidR="009F338B" w:rsidRPr="002C18D9" w:rsidRDefault="009F338B" w:rsidP="00DC0CDA">
            <w:pPr>
              <w:pStyle w:val="NoSpacing"/>
              <w:rPr>
                <w:rFonts w:ascii="Times New Roman" w:hAnsi="Times New Roman" w:cs="Times New Roman"/>
                <w:sz w:val="20"/>
                <w:szCs w:val="20"/>
              </w:rPr>
            </w:pPr>
            <w:r w:rsidRPr="002C18D9">
              <w:rPr>
                <w:rFonts w:ascii="Times New Roman" w:hAnsi="Times New Roman" w:cs="Times New Roman"/>
                <w:sz w:val="20"/>
                <w:szCs w:val="20"/>
              </w:rPr>
              <w:t>Balance</w:t>
            </w:r>
          </w:p>
        </w:tc>
        <w:tc>
          <w:tcPr>
            <w:tcW w:w="1804" w:type="dxa"/>
          </w:tcPr>
          <w:p w14:paraId="596C759C" w14:textId="77777777" w:rsidR="009F338B" w:rsidRPr="002C18D9" w:rsidRDefault="009F338B" w:rsidP="00DC0CDA">
            <w:pPr>
              <w:pStyle w:val="NoSpacing"/>
              <w:rPr>
                <w:rFonts w:ascii="Times New Roman" w:hAnsi="Times New Roman" w:cs="Times New Roman"/>
                <w:sz w:val="20"/>
                <w:szCs w:val="20"/>
              </w:rPr>
            </w:pPr>
          </w:p>
        </w:tc>
      </w:tr>
      <w:tr w:rsidR="009F338B" w:rsidRPr="002C18D9" w14:paraId="06E30C54" w14:textId="77777777" w:rsidTr="002C18D9">
        <w:tc>
          <w:tcPr>
            <w:tcW w:w="2951" w:type="dxa"/>
          </w:tcPr>
          <w:p w14:paraId="6C2C19B9" w14:textId="77777777" w:rsidR="009F338B" w:rsidRPr="002C18D9" w:rsidRDefault="009F338B" w:rsidP="00DC0CDA">
            <w:pPr>
              <w:pStyle w:val="NoSpacing"/>
              <w:rPr>
                <w:rFonts w:ascii="Times New Roman" w:hAnsi="Times New Roman" w:cs="Times New Roman"/>
                <w:sz w:val="20"/>
                <w:szCs w:val="20"/>
              </w:rPr>
            </w:pPr>
            <w:r w:rsidRPr="002C18D9">
              <w:rPr>
                <w:rFonts w:ascii="Times New Roman" w:hAnsi="Times New Roman" w:cs="Times New Roman"/>
                <w:sz w:val="20"/>
                <w:szCs w:val="20"/>
              </w:rPr>
              <w:t>Work to Crawcrook Park – inc. Match fund + Co-op</w:t>
            </w:r>
          </w:p>
        </w:tc>
        <w:tc>
          <w:tcPr>
            <w:tcW w:w="1297" w:type="dxa"/>
          </w:tcPr>
          <w:p w14:paraId="72E3CA83" w14:textId="77777777" w:rsidR="009F338B" w:rsidRPr="002C18D9" w:rsidRDefault="009F338B" w:rsidP="00DC0CDA">
            <w:pPr>
              <w:pStyle w:val="NoSpacing"/>
              <w:jc w:val="right"/>
              <w:rPr>
                <w:rFonts w:ascii="Times New Roman" w:hAnsi="Times New Roman" w:cs="Times New Roman"/>
                <w:sz w:val="20"/>
                <w:szCs w:val="20"/>
              </w:rPr>
            </w:pPr>
            <w:r w:rsidRPr="002C18D9">
              <w:rPr>
                <w:rFonts w:ascii="Times New Roman" w:hAnsi="Times New Roman" w:cs="Times New Roman"/>
                <w:sz w:val="20"/>
                <w:szCs w:val="20"/>
              </w:rPr>
              <w:t>£12,112.43</w:t>
            </w:r>
          </w:p>
        </w:tc>
        <w:tc>
          <w:tcPr>
            <w:tcW w:w="1701" w:type="dxa"/>
          </w:tcPr>
          <w:p w14:paraId="27DCEA9E" w14:textId="77777777" w:rsidR="009F338B" w:rsidRPr="002C18D9" w:rsidRDefault="009F338B" w:rsidP="00DC0CDA">
            <w:pPr>
              <w:pStyle w:val="NoSpacing"/>
              <w:jc w:val="right"/>
              <w:rPr>
                <w:rFonts w:ascii="Times New Roman" w:hAnsi="Times New Roman" w:cs="Times New Roman"/>
                <w:sz w:val="20"/>
                <w:szCs w:val="20"/>
              </w:rPr>
            </w:pPr>
            <w:r w:rsidRPr="002C18D9">
              <w:rPr>
                <w:rFonts w:ascii="Times New Roman" w:hAnsi="Times New Roman" w:cs="Times New Roman"/>
                <w:sz w:val="20"/>
                <w:szCs w:val="20"/>
              </w:rPr>
              <w:t>£3,060.91</w:t>
            </w:r>
          </w:p>
        </w:tc>
        <w:tc>
          <w:tcPr>
            <w:tcW w:w="1263" w:type="dxa"/>
          </w:tcPr>
          <w:p w14:paraId="61217FF2" w14:textId="77777777" w:rsidR="009F338B" w:rsidRPr="002C18D9" w:rsidRDefault="009F338B" w:rsidP="00DC0CDA">
            <w:pPr>
              <w:pStyle w:val="NoSpacing"/>
              <w:jc w:val="right"/>
              <w:rPr>
                <w:rFonts w:ascii="Times New Roman" w:hAnsi="Times New Roman" w:cs="Times New Roman"/>
                <w:sz w:val="20"/>
                <w:szCs w:val="20"/>
              </w:rPr>
            </w:pPr>
            <w:r w:rsidRPr="002C18D9">
              <w:rPr>
                <w:rFonts w:ascii="Times New Roman" w:hAnsi="Times New Roman" w:cs="Times New Roman"/>
                <w:sz w:val="20"/>
                <w:szCs w:val="20"/>
              </w:rPr>
              <w:t>£9,051.52</w:t>
            </w:r>
          </w:p>
        </w:tc>
        <w:tc>
          <w:tcPr>
            <w:tcW w:w="1804" w:type="dxa"/>
          </w:tcPr>
          <w:p w14:paraId="5D364ADE" w14:textId="77777777" w:rsidR="009F338B" w:rsidRPr="002C18D9" w:rsidRDefault="009F338B" w:rsidP="00DC0CDA">
            <w:pPr>
              <w:pStyle w:val="NoSpacing"/>
              <w:rPr>
                <w:rFonts w:ascii="Times New Roman" w:hAnsi="Times New Roman" w:cs="Times New Roman"/>
                <w:sz w:val="20"/>
                <w:szCs w:val="20"/>
              </w:rPr>
            </w:pPr>
          </w:p>
        </w:tc>
      </w:tr>
      <w:tr w:rsidR="009F338B" w:rsidRPr="002C18D9" w14:paraId="1C233CDC" w14:textId="77777777" w:rsidTr="002C18D9">
        <w:tc>
          <w:tcPr>
            <w:tcW w:w="2951" w:type="dxa"/>
          </w:tcPr>
          <w:p w14:paraId="4F5CB8A6" w14:textId="77777777" w:rsidR="009F338B" w:rsidRPr="002C18D9" w:rsidRDefault="009F338B" w:rsidP="00DC0CDA">
            <w:pPr>
              <w:pStyle w:val="NoSpacing"/>
              <w:rPr>
                <w:rFonts w:ascii="Times New Roman" w:hAnsi="Times New Roman" w:cs="Times New Roman"/>
                <w:sz w:val="20"/>
                <w:szCs w:val="20"/>
              </w:rPr>
            </w:pPr>
            <w:r w:rsidRPr="002C18D9">
              <w:rPr>
                <w:rFonts w:ascii="Times New Roman" w:hAnsi="Times New Roman" w:cs="Times New Roman"/>
                <w:sz w:val="20"/>
                <w:szCs w:val="20"/>
              </w:rPr>
              <w:t>Feasibility Study</w:t>
            </w:r>
          </w:p>
        </w:tc>
        <w:tc>
          <w:tcPr>
            <w:tcW w:w="1297" w:type="dxa"/>
          </w:tcPr>
          <w:p w14:paraId="332492BF" w14:textId="77777777" w:rsidR="009F338B" w:rsidRPr="002C18D9" w:rsidRDefault="009F338B" w:rsidP="00DC0CDA">
            <w:pPr>
              <w:pStyle w:val="NoSpacing"/>
              <w:jc w:val="right"/>
              <w:rPr>
                <w:rFonts w:ascii="Times New Roman" w:hAnsi="Times New Roman" w:cs="Times New Roman"/>
                <w:sz w:val="20"/>
                <w:szCs w:val="20"/>
              </w:rPr>
            </w:pPr>
            <w:r w:rsidRPr="002C18D9">
              <w:rPr>
                <w:rFonts w:ascii="Times New Roman" w:hAnsi="Times New Roman" w:cs="Times New Roman"/>
                <w:sz w:val="20"/>
                <w:szCs w:val="20"/>
              </w:rPr>
              <w:t>£3,000.00</w:t>
            </w:r>
          </w:p>
        </w:tc>
        <w:tc>
          <w:tcPr>
            <w:tcW w:w="1701" w:type="dxa"/>
          </w:tcPr>
          <w:p w14:paraId="1D1E6615" w14:textId="77777777" w:rsidR="009F338B" w:rsidRPr="002C18D9" w:rsidRDefault="009F338B" w:rsidP="00DC0CDA">
            <w:pPr>
              <w:pStyle w:val="NoSpacing"/>
              <w:jc w:val="right"/>
              <w:rPr>
                <w:rFonts w:ascii="Times New Roman" w:hAnsi="Times New Roman" w:cs="Times New Roman"/>
                <w:sz w:val="20"/>
                <w:szCs w:val="20"/>
              </w:rPr>
            </w:pPr>
            <w:r w:rsidRPr="002C18D9">
              <w:rPr>
                <w:rFonts w:ascii="Times New Roman" w:hAnsi="Times New Roman" w:cs="Times New Roman"/>
                <w:sz w:val="20"/>
                <w:szCs w:val="20"/>
              </w:rPr>
              <w:t>£2,160.00</w:t>
            </w:r>
          </w:p>
        </w:tc>
        <w:tc>
          <w:tcPr>
            <w:tcW w:w="1263" w:type="dxa"/>
          </w:tcPr>
          <w:p w14:paraId="323EEC0D" w14:textId="77777777" w:rsidR="009F338B" w:rsidRPr="002C18D9" w:rsidRDefault="009F338B" w:rsidP="00DC0CDA">
            <w:pPr>
              <w:pStyle w:val="NoSpacing"/>
              <w:jc w:val="right"/>
              <w:rPr>
                <w:rFonts w:ascii="Times New Roman" w:hAnsi="Times New Roman" w:cs="Times New Roman"/>
                <w:sz w:val="20"/>
                <w:szCs w:val="20"/>
              </w:rPr>
            </w:pPr>
            <w:r w:rsidRPr="002C18D9">
              <w:rPr>
                <w:rFonts w:ascii="Times New Roman" w:hAnsi="Times New Roman" w:cs="Times New Roman"/>
                <w:sz w:val="20"/>
                <w:szCs w:val="20"/>
              </w:rPr>
              <w:t>£840.00</w:t>
            </w:r>
          </w:p>
        </w:tc>
        <w:tc>
          <w:tcPr>
            <w:tcW w:w="1804" w:type="dxa"/>
          </w:tcPr>
          <w:p w14:paraId="32F27FF2" w14:textId="77777777" w:rsidR="009F338B" w:rsidRPr="002C18D9" w:rsidRDefault="009F338B" w:rsidP="00DC0CDA">
            <w:pPr>
              <w:pStyle w:val="NoSpacing"/>
              <w:rPr>
                <w:rFonts w:ascii="Times New Roman" w:hAnsi="Times New Roman" w:cs="Times New Roman"/>
                <w:sz w:val="20"/>
                <w:szCs w:val="20"/>
              </w:rPr>
            </w:pPr>
            <w:r w:rsidRPr="002C18D9">
              <w:rPr>
                <w:rFonts w:ascii="Times New Roman" w:hAnsi="Times New Roman" w:cs="Times New Roman"/>
                <w:sz w:val="20"/>
                <w:szCs w:val="20"/>
              </w:rPr>
              <w:t>Remainer from Feasibility Study</w:t>
            </w:r>
          </w:p>
        </w:tc>
      </w:tr>
      <w:tr w:rsidR="009F338B" w:rsidRPr="002C18D9" w14:paraId="7FEF230F" w14:textId="77777777" w:rsidTr="002C18D9">
        <w:tc>
          <w:tcPr>
            <w:tcW w:w="2951" w:type="dxa"/>
          </w:tcPr>
          <w:p w14:paraId="0EE28483" w14:textId="77777777" w:rsidR="009F338B" w:rsidRPr="002C18D9" w:rsidRDefault="009F338B" w:rsidP="00DC0CDA">
            <w:pPr>
              <w:pStyle w:val="NoSpacing"/>
              <w:rPr>
                <w:rFonts w:ascii="Times New Roman" w:hAnsi="Times New Roman" w:cs="Times New Roman"/>
                <w:sz w:val="20"/>
                <w:szCs w:val="20"/>
              </w:rPr>
            </w:pPr>
            <w:r w:rsidRPr="002C18D9">
              <w:rPr>
                <w:rFonts w:ascii="Times New Roman" w:hAnsi="Times New Roman" w:cs="Times New Roman"/>
                <w:sz w:val="20"/>
                <w:szCs w:val="20"/>
              </w:rPr>
              <w:t>Lights (only Crawcrook)</w:t>
            </w:r>
          </w:p>
        </w:tc>
        <w:tc>
          <w:tcPr>
            <w:tcW w:w="1297" w:type="dxa"/>
          </w:tcPr>
          <w:p w14:paraId="23025F19" w14:textId="77777777" w:rsidR="009F338B" w:rsidRPr="002C18D9" w:rsidRDefault="009F338B" w:rsidP="00DC0CDA">
            <w:pPr>
              <w:pStyle w:val="NoSpacing"/>
              <w:jc w:val="right"/>
              <w:rPr>
                <w:rFonts w:ascii="Times New Roman" w:hAnsi="Times New Roman" w:cs="Times New Roman"/>
                <w:sz w:val="20"/>
                <w:szCs w:val="20"/>
              </w:rPr>
            </w:pPr>
            <w:r w:rsidRPr="002C18D9">
              <w:rPr>
                <w:rFonts w:ascii="Times New Roman" w:hAnsi="Times New Roman" w:cs="Times New Roman"/>
                <w:sz w:val="20"/>
                <w:szCs w:val="20"/>
              </w:rPr>
              <w:t>£611.00</w:t>
            </w:r>
          </w:p>
        </w:tc>
        <w:tc>
          <w:tcPr>
            <w:tcW w:w="1701" w:type="dxa"/>
          </w:tcPr>
          <w:p w14:paraId="2D06FCD4" w14:textId="77777777" w:rsidR="009F338B" w:rsidRPr="002C18D9" w:rsidRDefault="009F338B" w:rsidP="00DC0CDA">
            <w:pPr>
              <w:pStyle w:val="NoSpacing"/>
              <w:jc w:val="right"/>
              <w:rPr>
                <w:rFonts w:ascii="Times New Roman" w:hAnsi="Times New Roman" w:cs="Times New Roman"/>
                <w:sz w:val="20"/>
                <w:szCs w:val="20"/>
              </w:rPr>
            </w:pPr>
          </w:p>
        </w:tc>
        <w:tc>
          <w:tcPr>
            <w:tcW w:w="1263" w:type="dxa"/>
          </w:tcPr>
          <w:p w14:paraId="001E1415" w14:textId="77777777" w:rsidR="009F338B" w:rsidRPr="002C18D9" w:rsidRDefault="009F338B" w:rsidP="00DC0CDA">
            <w:pPr>
              <w:pStyle w:val="NoSpacing"/>
              <w:jc w:val="right"/>
              <w:rPr>
                <w:rFonts w:ascii="Times New Roman" w:hAnsi="Times New Roman" w:cs="Times New Roman"/>
                <w:sz w:val="20"/>
                <w:szCs w:val="20"/>
              </w:rPr>
            </w:pPr>
            <w:r w:rsidRPr="002C18D9">
              <w:rPr>
                <w:rFonts w:ascii="Times New Roman" w:hAnsi="Times New Roman" w:cs="Times New Roman"/>
                <w:sz w:val="20"/>
                <w:szCs w:val="20"/>
              </w:rPr>
              <w:t>£611.00</w:t>
            </w:r>
          </w:p>
        </w:tc>
        <w:tc>
          <w:tcPr>
            <w:tcW w:w="1804" w:type="dxa"/>
          </w:tcPr>
          <w:p w14:paraId="1CF50C8C" w14:textId="77777777" w:rsidR="009F338B" w:rsidRPr="002C18D9" w:rsidRDefault="009F338B" w:rsidP="00DC0CDA">
            <w:pPr>
              <w:pStyle w:val="NoSpacing"/>
              <w:rPr>
                <w:rFonts w:ascii="Times New Roman" w:hAnsi="Times New Roman" w:cs="Times New Roman"/>
                <w:sz w:val="20"/>
                <w:szCs w:val="20"/>
              </w:rPr>
            </w:pPr>
          </w:p>
        </w:tc>
      </w:tr>
      <w:tr w:rsidR="009F338B" w:rsidRPr="002C18D9" w14:paraId="3EB0CBA7" w14:textId="77777777" w:rsidTr="002C18D9">
        <w:tc>
          <w:tcPr>
            <w:tcW w:w="2951" w:type="dxa"/>
          </w:tcPr>
          <w:p w14:paraId="1420FAA0" w14:textId="77777777" w:rsidR="009F338B" w:rsidRPr="002C18D9" w:rsidRDefault="009F338B" w:rsidP="00DC0CDA">
            <w:pPr>
              <w:pStyle w:val="NoSpacing"/>
              <w:rPr>
                <w:rFonts w:ascii="Times New Roman" w:hAnsi="Times New Roman" w:cs="Times New Roman"/>
                <w:sz w:val="20"/>
                <w:szCs w:val="20"/>
              </w:rPr>
            </w:pPr>
            <w:r w:rsidRPr="002C18D9">
              <w:rPr>
                <w:rFonts w:ascii="Times New Roman" w:hAnsi="Times New Roman" w:cs="Times New Roman"/>
                <w:sz w:val="20"/>
                <w:szCs w:val="20"/>
              </w:rPr>
              <w:t>Grants from Council (including LEAF fund)</w:t>
            </w:r>
          </w:p>
        </w:tc>
        <w:tc>
          <w:tcPr>
            <w:tcW w:w="1297" w:type="dxa"/>
          </w:tcPr>
          <w:p w14:paraId="503B8F7C" w14:textId="77777777" w:rsidR="009F338B" w:rsidRPr="002C18D9" w:rsidRDefault="009F338B" w:rsidP="00DC0CDA">
            <w:pPr>
              <w:pStyle w:val="NoSpacing"/>
              <w:jc w:val="right"/>
              <w:rPr>
                <w:rFonts w:ascii="Times New Roman" w:hAnsi="Times New Roman" w:cs="Times New Roman"/>
                <w:sz w:val="20"/>
                <w:szCs w:val="20"/>
              </w:rPr>
            </w:pPr>
            <w:r w:rsidRPr="002C18D9">
              <w:rPr>
                <w:rFonts w:ascii="Times New Roman" w:hAnsi="Times New Roman" w:cs="Times New Roman"/>
                <w:sz w:val="20"/>
                <w:szCs w:val="20"/>
              </w:rPr>
              <w:t>£2,600.00</w:t>
            </w:r>
          </w:p>
        </w:tc>
        <w:tc>
          <w:tcPr>
            <w:tcW w:w="1701" w:type="dxa"/>
          </w:tcPr>
          <w:p w14:paraId="17FC6D34" w14:textId="77777777" w:rsidR="009F338B" w:rsidRPr="002C18D9" w:rsidRDefault="009F338B" w:rsidP="00DC0CDA">
            <w:pPr>
              <w:pStyle w:val="NoSpacing"/>
              <w:jc w:val="right"/>
              <w:rPr>
                <w:rFonts w:ascii="Times New Roman" w:hAnsi="Times New Roman" w:cs="Times New Roman"/>
                <w:sz w:val="20"/>
                <w:szCs w:val="20"/>
              </w:rPr>
            </w:pPr>
            <w:r w:rsidRPr="002C18D9">
              <w:rPr>
                <w:rFonts w:ascii="Times New Roman" w:hAnsi="Times New Roman" w:cs="Times New Roman"/>
                <w:sz w:val="20"/>
                <w:szCs w:val="20"/>
              </w:rPr>
              <w:t>£91.00</w:t>
            </w:r>
          </w:p>
        </w:tc>
        <w:tc>
          <w:tcPr>
            <w:tcW w:w="1263" w:type="dxa"/>
          </w:tcPr>
          <w:p w14:paraId="49F61F9C" w14:textId="77777777" w:rsidR="009F338B" w:rsidRPr="002C18D9" w:rsidRDefault="009F338B" w:rsidP="00DC0CDA">
            <w:pPr>
              <w:pStyle w:val="NoSpacing"/>
              <w:jc w:val="right"/>
              <w:rPr>
                <w:rFonts w:ascii="Times New Roman" w:hAnsi="Times New Roman" w:cs="Times New Roman"/>
                <w:sz w:val="20"/>
                <w:szCs w:val="20"/>
              </w:rPr>
            </w:pPr>
            <w:r w:rsidRPr="002C18D9">
              <w:rPr>
                <w:rFonts w:ascii="Times New Roman" w:hAnsi="Times New Roman" w:cs="Times New Roman"/>
                <w:sz w:val="20"/>
                <w:szCs w:val="20"/>
              </w:rPr>
              <w:t>£2,509.00</w:t>
            </w:r>
          </w:p>
        </w:tc>
        <w:tc>
          <w:tcPr>
            <w:tcW w:w="1804" w:type="dxa"/>
          </w:tcPr>
          <w:p w14:paraId="02277499" w14:textId="77777777" w:rsidR="009F338B" w:rsidRPr="002C18D9" w:rsidRDefault="009F338B" w:rsidP="00DC0CDA">
            <w:pPr>
              <w:pStyle w:val="NoSpacing"/>
              <w:rPr>
                <w:rFonts w:ascii="Times New Roman" w:hAnsi="Times New Roman" w:cs="Times New Roman"/>
                <w:sz w:val="20"/>
                <w:szCs w:val="20"/>
              </w:rPr>
            </w:pPr>
            <w:r w:rsidRPr="002C18D9">
              <w:rPr>
                <w:rFonts w:ascii="Times New Roman" w:hAnsi="Times New Roman" w:cs="Times New Roman"/>
                <w:sz w:val="20"/>
                <w:szCs w:val="20"/>
              </w:rPr>
              <w:t>Litter pickers, bins, pink spray, trolley, boxes paid</w:t>
            </w:r>
          </w:p>
        </w:tc>
      </w:tr>
      <w:tr w:rsidR="009F338B" w:rsidRPr="002C18D9" w14:paraId="02078A54" w14:textId="77777777" w:rsidTr="002C18D9">
        <w:tc>
          <w:tcPr>
            <w:tcW w:w="2951" w:type="dxa"/>
          </w:tcPr>
          <w:p w14:paraId="1F8196BF" w14:textId="77777777" w:rsidR="009F338B" w:rsidRPr="002C18D9" w:rsidRDefault="009F338B" w:rsidP="00DC0CDA">
            <w:pPr>
              <w:pStyle w:val="NoSpacing"/>
              <w:rPr>
                <w:rFonts w:ascii="Times New Roman" w:hAnsi="Times New Roman" w:cs="Times New Roman"/>
                <w:sz w:val="20"/>
                <w:szCs w:val="20"/>
              </w:rPr>
            </w:pPr>
          </w:p>
        </w:tc>
        <w:tc>
          <w:tcPr>
            <w:tcW w:w="1297" w:type="dxa"/>
          </w:tcPr>
          <w:p w14:paraId="4980D608" w14:textId="77777777" w:rsidR="009F338B" w:rsidRPr="002C18D9" w:rsidRDefault="009F338B" w:rsidP="00DC0CDA">
            <w:pPr>
              <w:pStyle w:val="NoSpacing"/>
              <w:jc w:val="right"/>
              <w:rPr>
                <w:rFonts w:ascii="Times New Roman" w:hAnsi="Times New Roman" w:cs="Times New Roman"/>
                <w:sz w:val="20"/>
                <w:szCs w:val="20"/>
              </w:rPr>
            </w:pPr>
          </w:p>
        </w:tc>
        <w:tc>
          <w:tcPr>
            <w:tcW w:w="1701" w:type="dxa"/>
          </w:tcPr>
          <w:p w14:paraId="6E9FD708" w14:textId="77777777" w:rsidR="009F338B" w:rsidRPr="002C18D9" w:rsidRDefault="009F338B" w:rsidP="00DC0CDA">
            <w:pPr>
              <w:pStyle w:val="NoSpacing"/>
              <w:jc w:val="right"/>
              <w:rPr>
                <w:rFonts w:ascii="Times New Roman" w:hAnsi="Times New Roman" w:cs="Times New Roman"/>
                <w:sz w:val="20"/>
                <w:szCs w:val="20"/>
              </w:rPr>
            </w:pPr>
          </w:p>
        </w:tc>
        <w:tc>
          <w:tcPr>
            <w:tcW w:w="1263" w:type="dxa"/>
          </w:tcPr>
          <w:p w14:paraId="05093DDA" w14:textId="77777777" w:rsidR="009F338B" w:rsidRPr="002C18D9" w:rsidRDefault="009F338B" w:rsidP="00DC0CDA">
            <w:pPr>
              <w:pStyle w:val="NoSpacing"/>
              <w:jc w:val="right"/>
              <w:rPr>
                <w:rFonts w:ascii="Times New Roman" w:hAnsi="Times New Roman" w:cs="Times New Roman"/>
                <w:b/>
                <w:bCs/>
                <w:sz w:val="20"/>
                <w:szCs w:val="20"/>
                <w:u w:val="single"/>
              </w:rPr>
            </w:pPr>
            <w:r w:rsidRPr="002C18D9">
              <w:rPr>
                <w:rFonts w:ascii="Times New Roman" w:hAnsi="Times New Roman" w:cs="Times New Roman"/>
                <w:b/>
                <w:bCs/>
                <w:sz w:val="20"/>
                <w:szCs w:val="20"/>
                <w:u w:val="single"/>
              </w:rPr>
              <w:t>£13,011.52</w:t>
            </w:r>
          </w:p>
        </w:tc>
        <w:tc>
          <w:tcPr>
            <w:tcW w:w="1804" w:type="dxa"/>
          </w:tcPr>
          <w:p w14:paraId="4E96960F" w14:textId="77777777" w:rsidR="009F338B" w:rsidRPr="002C18D9" w:rsidRDefault="009F338B" w:rsidP="00DC0CDA">
            <w:pPr>
              <w:pStyle w:val="NoSpacing"/>
              <w:rPr>
                <w:rFonts w:ascii="Times New Roman" w:hAnsi="Times New Roman" w:cs="Times New Roman"/>
                <w:sz w:val="20"/>
                <w:szCs w:val="20"/>
              </w:rPr>
            </w:pPr>
          </w:p>
        </w:tc>
      </w:tr>
      <w:tr w:rsidR="009F338B" w:rsidRPr="002C18D9" w14:paraId="78B20092" w14:textId="77777777" w:rsidTr="002C18D9">
        <w:tc>
          <w:tcPr>
            <w:tcW w:w="2951" w:type="dxa"/>
          </w:tcPr>
          <w:p w14:paraId="1B2AAE6F" w14:textId="77777777" w:rsidR="009F338B" w:rsidRPr="002C18D9" w:rsidRDefault="009F338B" w:rsidP="00DC0CDA">
            <w:pPr>
              <w:pStyle w:val="NoSpacing"/>
              <w:rPr>
                <w:rFonts w:ascii="Times New Roman" w:hAnsi="Times New Roman" w:cs="Times New Roman"/>
                <w:b/>
                <w:bCs/>
                <w:color w:val="FF0000"/>
                <w:sz w:val="20"/>
                <w:szCs w:val="20"/>
              </w:rPr>
            </w:pPr>
            <w:r w:rsidRPr="002C18D9">
              <w:rPr>
                <w:rFonts w:ascii="Times New Roman" w:hAnsi="Times New Roman" w:cs="Times New Roman"/>
                <w:b/>
                <w:bCs/>
                <w:color w:val="FF0000"/>
                <w:sz w:val="20"/>
                <w:szCs w:val="20"/>
              </w:rPr>
              <w:t>Unrestricted Funds</w:t>
            </w:r>
          </w:p>
        </w:tc>
        <w:tc>
          <w:tcPr>
            <w:tcW w:w="1297" w:type="dxa"/>
          </w:tcPr>
          <w:p w14:paraId="4F728E1F" w14:textId="77777777" w:rsidR="009F338B" w:rsidRPr="002C18D9" w:rsidRDefault="009F338B" w:rsidP="00DC0CDA">
            <w:pPr>
              <w:pStyle w:val="NoSpacing"/>
              <w:jc w:val="right"/>
              <w:rPr>
                <w:rFonts w:ascii="Times New Roman" w:hAnsi="Times New Roman" w:cs="Times New Roman"/>
                <w:sz w:val="20"/>
                <w:szCs w:val="20"/>
              </w:rPr>
            </w:pPr>
          </w:p>
        </w:tc>
        <w:tc>
          <w:tcPr>
            <w:tcW w:w="1701" w:type="dxa"/>
          </w:tcPr>
          <w:p w14:paraId="78C32522" w14:textId="77777777" w:rsidR="009F338B" w:rsidRPr="002C18D9" w:rsidRDefault="009F338B" w:rsidP="00DC0CDA">
            <w:pPr>
              <w:pStyle w:val="NoSpacing"/>
              <w:jc w:val="right"/>
              <w:rPr>
                <w:rFonts w:ascii="Times New Roman" w:hAnsi="Times New Roman" w:cs="Times New Roman"/>
                <w:sz w:val="20"/>
                <w:szCs w:val="20"/>
              </w:rPr>
            </w:pPr>
          </w:p>
        </w:tc>
        <w:tc>
          <w:tcPr>
            <w:tcW w:w="1263" w:type="dxa"/>
          </w:tcPr>
          <w:p w14:paraId="71747C70" w14:textId="4DB7AD04" w:rsidR="009F338B" w:rsidRPr="002C18D9" w:rsidRDefault="009F338B" w:rsidP="00DC0CDA">
            <w:pPr>
              <w:pStyle w:val="NoSpacing"/>
              <w:jc w:val="right"/>
              <w:rPr>
                <w:rFonts w:ascii="Times New Roman" w:hAnsi="Times New Roman" w:cs="Times New Roman"/>
                <w:b/>
                <w:bCs/>
                <w:sz w:val="20"/>
                <w:szCs w:val="20"/>
                <w:u w:val="single"/>
              </w:rPr>
            </w:pPr>
            <w:r w:rsidRPr="002C18D9">
              <w:rPr>
                <w:rFonts w:ascii="Times New Roman" w:hAnsi="Times New Roman" w:cs="Times New Roman"/>
                <w:b/>
                <w:bCs/>
                <w:color w:val="FF0000"/>
                <w:sz w:val="20"/>
                <w:szCs w:val="20"/>
                <w:u w:val="single"/>
              </w:rPr>
              <w:t>£</w:t>
            </w:r>
            <w:r w:rsidR="002C18D9" w:rsidRPr="002C18D9">
              <w:rPr>
                <w:rFonts w:ascii="Times New Roman" w:hAnsi="Times New Roman" w:cs="Times New Roman"/>
                <w:b/>
                <w:bCs/>
                <w:color w:val="FF0000"/>
                <w:sz w:val="20"/>
                <w:szCs w:val="20"/>
                <w:u w:val="single"/>
              </w:rPr>
              <w:t>8,022.93</w:t>
            </w:r>
          </w:p>
        </w:tc>
        <w:tc>
          <w:tcPr>
            <w:tcW w:w="1804" w:type="dxa"/>
          </w:tcPr>
          <w:p w14:paraId="1CD6D4E4" w14:textId="77777777" w:rsidR="009F338B" w:rsidRPr="002C18D9" w:rsidRDefault="009F338B" w:rsidP="00DC0CDA">
            <w:pPr>
              <w:pStyle w:val="NoSpacing"/>
              <w:rPr>
                <w:rFonts w:ascii="Times New Roman" w:hAnsi="Times New Roman" w:cs="Times New Roman"/>
                <w:sz w:val="20"/>
                <w:szCs w:val="20"/>
              </w:rPr>
            </w:pPr>
          </w:p>
        </w:tc>
      </w:tr>
      <w:tr w:rsidR="009F338B" w:rsidRPr="002C18D9" w14:paraId="546C88D7" w14:textId="77777777" w:rsidTr="002C18D9">
        <w:tc>
          <w:tcPr>
            <w:tcW w:w="2951" w:type="dxa"/>
          </w:tcPr>
          <w:p w14:paraId="4FE73A8D" w14:textId="77777777" w:rsidR="009F338B" w:rsidRPr="002C18D9" w:rsidRDefault="009F338B" w:rsidP="00DC0CDA">
            <w:pPr>
              <w:pStyle w:val="NoSpacing"/>
              <w:rPr>
                <w:rFonts w:ascii="Times New Roman" w:hAnsi="Times New Roman" w:cs="Times New Roman"/>
                <w:sz w:val="20"/>
                <w:szCs w:val="20"/>
              </w:rPr>
            </w:pPr>
            <w:r w:rsidRPr="002C18D9">
              <w:rPr>
                <w:rFonts w:ascii="Times New Roman" w:hAnsi="Times New Roman" w:cs="Times New Roman"/>
                <w:sz w:val="20"/>
                <w:szCs w:val="20"/>
              </w:rPr>
              <w:t>Final total from Fair</w:t>
            </w:r>
          </w:p>
        </w:tc>
        <w:tc>
          <w:tcPr>
            <w:tcW w:w="1297" w:type="dxa"/>
          </w:tcPr>
          <w:p w14:paraId="74BE0E1C" w14:textId="77777777" w:rsidR="009F338B" w:rsidRPr="002C18D9" w:rsidRDefault="009F338B" w:rsidP="00DC0CDA">
            <w:pPr>
              <w:pStyle w:val="NoSpacing"/>
              <w:jc w:val="right"/>
              <w:rPr>
                <w:rFonts w:ascii="Times New Roman" w:hAnsi="Times New Roman" w:cs="Times New Roman"/>
                <w:sz w:val="20"/>
                <w:szCs w:val="20"/>
              </w:rPr>
            </w:pPr>
            <w:r w:rsidRPr="002C18D9">
              <w:rPr>
                <w:rFonts w:ascii="Times New Roman" w:hAnsi="Times New Roman" w:cs="Times New Roman"/>
                <w:sz w:val="20"/>
                <w:szCs w:val="20"/>
              </w:rPr>
              <w:t>£2,556.95</w:t>
            </w:r>
          </w:p>
        </w:tc>
        <w:tc>
          <w:tcPr>
            <w:tcW w:w="1701" w:type="dxa"/>
          </w:tcPr>
          <w:p w14:paraId="3A303A23" w14:textId="77777777" w:rsidR="009F338B" w:rsidRPr="002C18D9" w:rsidRDefault="009F338B" w:rsidP="00DC0CDA">
            <w:pPr>
              <w:pStyle w:val="NoSpacing"/>
              <w:jc w:val="right"/>
              <w:rPr>
                <w:rFonts w:ascii="Times New Roman" w:hAnsi="Times New Roman" w:cs="Times New Roman"/>
                <w:sz w:val="20"/>
                <w:szCs w:val="20"/>
              </w:rPr>
            </w:pPr>
            <w:r w:rsidRPr="002C18D9">
              <w:rPr>
                <w:rFonts w:ascii="Times New Roman" w:hAnsi="Times New Roman" w:cs="Times New Roman"/>
                <w:sz w:val="20"/>
                <w:szCs w:val="20"/>
              </w:rPr>
              <w:t>£661.51</w:t>
            </w:r>
          </w:p>
        </w:tc>
        <w:tc>
          <w:tcPr>
            <w:tcW w:w="1263" w:type="dxa"/>
          </w:tcPr>
          <w:p w14:paraId="67333531" w14:textId="77777777" w:rsidR="009F338B" w:rsidRPr="002C18D9" w:rsidRDefault="009F338B" w:rsidP="00DC0CDA">
            <w:pPr>
              <w:pStyle w:val="NoSpacing"/>
              <w:jc w:val="right"/>
              <w:rPr>
                <w:rFonts w:ascii="Times New Roman" w:hAnsi="Times New Roman" w:cs="Times New Roman"/>
                <w:sz w:val="20"/>
                <w:szCs w:val="20"/>
              </w:rPr>
            </w:pPr>
            <w:r w:rsidRPr="002C18D9">
              <w:rPr>
                <w:rFonts w:ascii="Times New Roman" w:hAnsi="Times New Roman" w:cs="Times New Roman"/>
                <w:sz w:val="20"/>
                <w:szCs w:val="20"/>
              </w:rPr>
              <w:t>£1,895.44</w:t>
            </w:r>
          </w:p>
        </w:tc>
        <w:tc>
          <w:tcPr>
            <w:tcW w:w="1804" w:type="dxa"/>
          </w:tcPr>
          <w:p w14:paraId="328C88E5" w14:textId="77777777" w:rsidR="009F338B" w:rsidRPr="002C18D9" w:rsidRDefault="009F338B" w:rsidP="00DC0CDA">
            <w:pPr>
              <w:pStyle w:val="NoSpacing"/>
              <w:rPr>
                <w:rFonts w:ascii="Times New Roman" w:hAnsi="Times New Roman" w:cs="Times New Roman"/>
                <w:sz w:val="20"/>
                <w:szCs w:val="20"/>
              </w:rPr>
            </w:pPr>
          </w:p>
        </w:tc>
      </w:tr>
    </w:tbl>
    <w:p w14:paraId="44D802F7" w14:textId="77777777" w:rsidR="009F338B" w:rsidRDefault="009F338B" w:rsidP="005D0369">
      <w:pPr>
        <w:pStyle w:val="NoSpacing"/>
        <w:jc w:val="both"/>
        <w:rPr>
          <w:rFonts w:ascii="Times New Roman" w:hAnsi="Times New Roman" w:cs="Times New Roman"/>
          <w:sz w:val="24"/>
          <w:szCs w:val="24"/>
        </w:rPr>
      </w:pPr>
    </w:p>
    <w:tbl>
      <w:tblPr>
        <w:tblStyle w:val="TableGrid"/>
        <w:tblW w:w="9072" w:type="dxa"/>
        <w:tblInd w:w="421" w:type="dxa"/>
        <w:tblLook w:val="04A0" w:firstRow="1" w:lastRow="0" w:firstColumn="1" w:lastColumn="0" w:noHBand="0" w:noVBand="1"/>
      </w:tblPr>
      <w:tblGrid>
        <w:gridCol w:w="2976"/>
        <w:gridCol w:w="1276"/>
        <w:gridCol w:w="4820"/>
      </w:tblGrid>
      <w:tr w:rsidR="002C18D9" w14:paraId="580CDD0E" w14:textId="77777777" w:rsidTr="008326CC">
        <w:tc>
          <w:tcPr>
            <w:tcW w:w="9072" w:type="dxa"/>
            <w:gridSpan w:val="3"/>
          </w:tcPr>
          <w:p w14:paraId="428A8B40" w14:textId="07A0FD1E" w:rsidR="002C18D9" w:rsidRPr="002C18D9" w:rsidRDefault="002C18D9" w:rsidP="005D0369">
            <w:pPr>
              <w:pStyle w:val="NoSpacing"/>
              <w:jc w:val="both"/>
              <w:rPr>
                <w:rFonts w:ascii="Times New Roman" w:hAnsi="Times New Roman" w:cs="Times New Roman"/>
                <w:b/>
                <w:bCs/>
                <w:sz w:val="20"/>
                <w:szCs w:val="20"/>
              </w:rPr>
            </w:pPr>
            <w:r>
              <w:rPr>
                <w:rFonts w:ascii="Times New Roman" w:hAnsi="Times New Roman" w:cs="Times New Roman"/>
                <w:b/>
                <w:bCs/>
                <w:sz w:val="20"/>
                <w:szCs w:val="20"/>
              </w:rPr>
              <w:t>Donations to Festoons £100 each</w:t>
            </w:r>
          </w:p>
        </w:tc>
      </w:tr>
      <w:tr w:rsidR="002C18D9" w14:paraId="0ADEF8F5" w14:textId="77777777" w:rsidTr="002C18D9">
        <w:tc>
          <w:tcPr>
            <w:tcW w:w="2976" w:type="dxa"/>
          </w:tcPr>
          <w:p w14:paraId="15F2F464" w14:textId="5518CE97" w:rsidR="002C18D9" w:rsidRPr="002C18D9" w:rsidRDefault="002C18D9" w:rsidP="005D0369">
            <w:pPr>
              <w:pStyle w:val="NoSpacing"/>
              <w:jc w:val="both"/>
              <w:rPr>
                <w:rFonts w:ascii="Times New Roman" w:hAnsi="Times New Roman" w:cs="Times New Roman"/>
                <w:sz w:val="20"/>
                <w:szCs w:val="20"/>
              </w:rPr>
            </w:pPr>
            <w:r>
              <w:rPr>
                <w:rFonts w:ascii="Times New Roman" w:hAnsi="Times New Roman" w:cs="Times New Roman"/>
                <w:sz w:val="20"/>
                <w:szCs w:val="20"/>
              </w:rPr>
              <w:t>Thompson Plumbing</w:t>
            </w:r>
          </w:p>
        </w:tc>
        <w:tc>
          <w:tcPr>
            <w:tcW w:w="1276" w:type="dxa"/>
          </w:tcPr>
          <w:p w14:paraId="24964AAA" w14:textId="6618EB77" w:rsidR="002C18D9" w:rsidRPr="002C18D9" w:rsidRDefault="00286625" w:rsidP="00286625">
            <w:pPr>
              <w:pStyle w:val="NoSpacing"/>
              <w:jc w:val="right"/>
              <w:rPr>
                <w:rFonts w:ascii="Times New Roman" w:hAnsi="Times New Roman" w:cs="Times New Roman"/>
                <w:sz w:val="20"/>
                <w:szCs w:val="20"/>
              </w:rPr>
            </w:pPr>
            <w:r>
              <w:rPr>
                <w:rFonts w:ascii="Times New Roman" w:hAnsi="Times New Roman" w:cs="Times New Roman"/>
                <w:sz w:val="20"/>
                <w:szCs w:val="20"/>
              </w:rPr>
              <w:t>£100.00</w:t>
            </w:r>
          </w:p>
        </w:tc>
        <w:tc>
          <w:tcPr>
            <w:tcW w:w="4820" w:type="dxa"/>
          </w:tcPr>
          <w:p w14:paraId="34BB2749" w14:textId="77777777" w:rsidR="002C18D9" w:rsidRPr="002C18D9" w:rsidRDefault="002C18D9" w:rsidP="005D0369">
            <w:pPr>
              <w:pStyle w:val="NoSpacing"/>
              <w:jc w:val="both"/>
              <w:rPr>
                <w:rFonts w:ascii="Times New Roman" w:hAnsi="Times New Roman" w:cs="Times New Roman"/>
                <w:sz w:val="20"/>
                <w:szCs w:val="20"/>
              </w:rPr>
            </w:pPr>
          </w:p>
        </w:tc>
      </w:tr>
      <w:tr w:rsidR="002C18D9" w14:paraId="5A47EE40" w14:textId="77777777" w:rsidTr="002C18D9">
        <w:tc>
          <w:tcPr>
            <w:tcW w:w="2976" w:type="dxa"/>
          </w:tcPr>
          <w:p w14:paraId="008954E1" w14:textId="5D18575A" w:rsidR="002C18D9" w:rsidRPr="002C18D9" w:rsidRDefault="002C18D9" w:rsidP="005D0369">
            <w:pPr>
              <w:pStyle w:val="NoSpacing"/>
              <w:jc w:val="both"/>
              <w:rPr>
                <w:rFonts w:ascii="Times New Roman" w:hAnsi="Times New Roman" w:cs="Times New Roman"/>
                <w:sz w:val="20"/>
                <w:szCs w:val="20"/>
              </w:rPr>
            </w:pPr>
            <w:r>
              <w:rPr>
                <w:rFonts w:ascii="Times New Roman" w:hAnsi="Times New Roman" w:cs="Times New Roman"/>
                <w:sz w:val="20"/>
                <w:szCs w:val="20"/>
              </w:rPr>
              <w:t>Property Rung</w:t>
            </w:r>
          </w:p>
        </w:tc>
        <w:tc>
          <w:tcPr>
            <w:tcW w:w="1276" w:type="dxa"/>
          </w:tcPr>
          <w:p w14:paraId="2F89F9B5" w14:textId="6A357811" w:rsidR="002C18D9" w:rsidRPr="002C18D9" w:rsidRDefault="00286625" w:rsidP="00286625">
            <w:pPr>
              <w:pStyle w:val="NoSpacing"/>
              <w:jc w:val="right"/>
              <w:rPr>
                <w:rFonts w:ascii="Times New Roman" w:hAnsi="Times New Roman" w:cs="Times New Roman"/>
                <w:sz w:val="20"/>
                <w:szCs w:val="20"/>
              </w:rPr>
            </w:pPr>
            <w:r>
              <w:rPr>
                <w:rFonts w:ascii="Times New Roman" w:hAnsi="Times New Roman" w:cs="Times New Roman"/>
                <w:sz w:val="20"/>
                <w:szCs w:val="20"/>
              </w:rPr>
              <w:t>£100.00</w:t>
            </w:r>
          </w:p>
        </w:tc>
        <w:tc>
          <w:tcPr>
            <w:tcW w:w="4820" w:type="dxa"/>
          </w:tcPr>
          <w:p w14:paraId="5B3D508C" w14:textId="77777777" w:rsidR="002C18D9" w:rsidRPr="002C18D9" w:rsidRDefault="002C18D9" w:rsidP="005D0369">
            <w:pPr>
              <w:pStyle w:val="NoSpacing"/>
              <w:jc w:val="both"/>
              <w:rPr>
                <w:rFonts w:ascii="Times New Roman" w:hAnsi="Times New Roman" w:cs="Times New Roman"/>
                <w:sz w:val="20"/>
                <w:szCs w:val="20"/>
              </w:rPr>
            </w:pPr>
          </w:p>
        </w:tc>
      </w:tr>
      <w:tr w:rsidR="002C18D9" w14:paraId="08AB757D" w14:textId="77777777" w:rsidTr="002C18D9">
        <w:tc>
          <w:tcPr>
            <w:tcW w:w="2976" w:type="dxa"/>
          </w:tcPr>
          <w:p w14:paraId="148BF840" w14:textId="5646335F" w:rsidR="002C18D9" w:rsidRPr="002C18D9" w:rsidRDefault="002C18D9" w:rsidP="005D0369">
            <w:pPr>
              <w:pStyle w:val="NoSpacing"/>
              <w:jc w:val="both"/>
              <w:rPr>
                <w:rFonts w:ascii="Times New Roman" w:hAnsi="Times New Roman" w:cs="Times New Roman"/>
                <w:sz w:val="20"/>
                <w:szCs w:val="20"/>
              </w:rPr>
            </w:pPr>
            <w:r>
              <w:rPr>
                <w:rFonts w:ascii="Times New Roman" w:hAnsi="Times New Roman" w:cs="Times New Roman"/>
                <w:sz w:val="20"/>
                <w:szCs w:val="20"/>
              </w:rPr>
              <w:t>Ruby Electrics</w:t>
            </w:r>
          </w:p>
        </w:tc>
        <w:tc>
          <w:tcPr>
            <w:tcW w:w="1276" w:type="dxa"/>
          </w:tcPr>
          <w:p w14:paraId="58BF7169" w14:textId="204C1625" w:rsidR="002C18D9" w:rsidRPr="002C18D9" w:rsidRDefault="00286625" w:rsidP="00286625">
            <w:pPr>
              <w:pStyle w:val="NoSpacing"/>
              <w:jc w:val="right"/>
              <w:rPr>
                <w:rFonts w:ascii="Times New Roman" w:hAnsi="Times New Roman" w:cs="Times New Roman"/>
                <w:sz w:val="20"/>
                <w:szCs w:val="20"/>
              </w:rPr>
            </w:pPr>
            <w:r>
              <w:rPr>
                <w:rFonts w:ascii="Times New Roman" w:hAnsi="Times New Roman" w:cs="Times New Roman"/>
                <w:sz w:val="20"/>
                <w:szCs w:val="20"/>
              </w:rPr>
              <w:t>£100.00</w:t>
            </w:r>
          </w:p>
        </w:tc>
        <w:tc>
          <w:tcPr>
            <w:tcW w:w="4820" w:type="dxa"/>
          </w:tcPr>
          <w:p w14:paraId="436EB1E5" w14:textId="77777777" w:rsidR="002C18D9" w:rsidRPr="002C18D9" w:rsidRDefault="002C18D9" w:rsidP="005D0369">
            <w:pPr>
              <w:pStyle w:val="NoSpacing"/>
              <w:jc w:val="both"/>
              <w:rPr>
                <w:rFonts w:ascii="Times New Roman" w:hAnsi="Times New Roman" w:cs="Times New Roman"/>
                <w:sz w:val="20"/>
                <w:szCs w:val="20"/>
              </w:rPr>
            </w:pPr>
          </w:p>
        </w:tc>
      </w:tr>
      <w:tr w:rsidR="002C18D9" w14:paraId="153FEAB0" w14:textId="77777777" w:rsidTr="002C18D9">
        <w:tc>
          <w:tcPr>
            <w:tcW w:w="2976" w:type="dxa"/>
          </w:tcPr>
          <w:p w14:paraId="34C6E0FA" w14:textId="46C33763" w:rsidR="002C18D9" w:rsidRPr="002C18D9" w:rsidRDefault="002C18D9" w:rsidP="005D0369">
            <w:pPr>
              <w:pStyle w:val="NoSpacing"/>
              <w:jc w:val="both"/>
              <w:rPr>
                <w:rFonts w:ascii="Times New Roman" w:hAnsi="Times New Roman" w:cs="Times New Roman"/>
                <w:sz w:val="20"/>
                <w:szCs w:val="20"/>
              </w:rPr>
            </w:pPr>
            <w:r>
              <w:rPr>
                <w:rFonts w:ascii="Times New Roman" w:hAnsi="Times New Roman" w:cs="Times New Roman"/>
                <w:sz w:val="20"/>
                <w:szCs w:val="20"/>
              </w:rPr>
              <w:t>Fox and Hounds</w:t>
            </w:r>
          </w:p>
        </w:tc>
        <w:tc>
          <w:tcPr>
            <w:tcW w:w="1276" w:type="dxa"/>
          </w:tcPr>
          <w:p w14:paraId="4CB1A2DF" w14:textId="26B7A9E9" w:rsidR="002C18D9" w:rsidRPr="002C18D9" w:rsidRDefault="00286625" w:rsidP="00286625">
            <w:pPr>
              <w:pStyle w:val="NoSpacing"/>
              <w:jc w:val="right"/>
              <w:rPr>
                <w:rFonts w:ascii="Times New Roman" w:hAnsi="Times New Roman" w:cs="Times New Roman"/>
                <w:sz w:val="20"/>
                <w:szCs w:val="20"/>
              </w:rPr>
            </w:pPr>
            <w:r>
              <w:rPr>
                <w:rFonts w:ascii="Times New Roman" w:hAnsi="Times New Roman" w:cs="Times New Roman"/>
                <w:sz w:val="20"/>
                <w:szCs w:val="20"/>
              </w:rPr>
              <w:t>£100.00</w:t>
            </w:r>
          </w:p>
        </w:tc>
        <w:tc>
          <w:tcPr>
            <w:tcW w:w="4820" w:type="dxa"/>
          </w:tcPr>
          <w:p w14:paraId="55C22CDC" w14:textId="77777777" w:rsidR="002C18D9" w:rsidRPr="002C18D9" w:rsidRDefault="002C18D9" w:rsidP="005D0369">
            <w:pPr>
              <w:pStyle w:val="NoSpacing"/>
              <w:jc w:val="both"/>
              <w:rPr>
                <w:rFonts w:ascii="Times New Roman" w:hAnsi="Times New Roman" w:cs="Times New Roman"/>
                <w:sz w:val="20"/>
                <w:szCs w:val="20"/>
              </w:rPr>
            </w:pPr>
          </w:p>
        </w:tc>
      </w:tr>
      <w:tr w:rsidR="002C18D9" w14:paraId="05997C55" w14:textId="77777777" w:rsidTr="002C18D9">
        <w:tc>
          <w:tcPr>
            <w:tcW w:w="2976" w:type="dxa"/>
          </w:tcPr>
          <w:p w14:paraId="501B1197" w14:textId="35E37D02" w:rsidR="002C18D9" w:rsidRPr="002C18D9" w:rsidRDefault="002C18D9" w:rsidP="005D0369">
            <w:pPr>
              <w:pStyle w:val="NoSpacing"/>
              <w:jc w:val="both"/>
              <w:rPr>
                <w:rFonts w:ascii="Times New Roman" w:hAnsi="Times New Roman" w:cs="Times New Roman"/>
                <w:sz w:val="20"/>
                <w:szCs w:val="20"/>
              </w:rPr>
            </w:pPr>
            <w:r>
              <w:rPr>
                <w:rFonts w:ascii="Times New Roman" w:hAnsi="Times New Roman" w:cs="Times New Roman"/>
                <w:sz w:val="20"/>
                <w:szCs w:val="20"/>
              </w:rPr>
              <w:t>Barmoor Garage x 2</w:t>
            </w:r>
          </w:p>
        </w:tc>
        <w:tc>
          <w:tcPr>
            <w:tcW w:w="1276" w:type="dxa"/>
          </w:tcPr>
          <w:p w14:paraId="397EBBC7" w14:textId="7310E80D" w:rsidR="002C18D9" w:rsidRPr="002C18D9" w:rsidRDefault="00286625" w:rsidP="00286625">
            <w:pPr>
              <w:pStyle w:val="NoSpacing"/>
              <w:jc w:val="right"/>
              <w:rPr>
                <w:rFonts w:ascii="Times New Roman" w:hAnsi="Times New Roman" w:cs="Times New Roman"/>
                <w:sz w:val="20"/>
                <w:szCs w:val="20"/>
              </w:rPr>
            </w:pPr>
            <w:r>
              <w:rPr>
                <w:rFonts w:ascii="Times New Roman" w:hAnsi="Times New Roman" w:cs="Times New Roman"/>
                <w:sz w:val="20"/>
                <w:szCs w:val="20"/>
              </w:rPr>
              <w:t>£200.00</w:t>
            </w:r>
          </w:p>
        </w:tc>
        <w:tc>
          <w:tcPr>
            <w:tcW w:w="4820" w:type="dxa"/>
          </w:tcPr>
          <w:p w14:paraId="4DF686AD" w14:textId="6DCEE969" w:rsidR="002C18D9" w:rsidRPr="002C18D9" w:rsidRDefault="00286625" w:rsidP="005D0369">
            <w:pPr>
              <w:pStyle w:val="NoSpacing"/>
              <w:jc w:val="both"/>
              <w:rPr>
                <w:rFonts w:ascii="Times New Roman" w:hAnsi="Times New Roman" w:cs="Times New Roman"/>
                <w:sz w:val="20"/>
                <w:szCs w:val="20"/>
              </w:rPr>
            </w:pPr>
            <w:r>
              <w:rPr>
                <w:rFonts w:ascii="Times New Roman" w:hAnsi="Times New Roman" w:cs="Times New Roman"/>
                <w:sz w:val="20"/>
                <w:szCs w:val="20"/>
              </w:rPr>
              <w:t>£100 cash to Barmoor Hub for lights</w:t>
            </w:r>
          </w:p>
        </w:tc>
      </w:tr>
      <w:tr w:rsidR="002C18D9" w14:paraId="02A811F9" w14:textId="77777777" w:rsidTr="002C18D9">
        <w:tc>
          <w:tcPr>
            <w:tcW w:w="2976" w:type="dxa"/>
          </w:tcPr>
          <w:p w14:paraId="6C43886A" w14:textId="570C6970" w:rsidR="002C18D9" w:rsidRPr="002C18D9" w:rsidRDefault="002C18D9" w:rsidP="005D0369">
            <w:pPr>
              <w:pStyle w:val="NoSpacing"/>
              <w:jc w:val="both"/>
              <w:rPr>
                <w:rFonts w:ascii="Times New Roman" w:hAnsi="Times New Roman" w:cs="Times New Roman"/>
                <w:sz w:val="20"/>
                <w:szCs w:val="20"/>
              </w:rPr>
            </w:pPr>
            <w:r>
              <w:rPr>
                <w:rFonts w:ascii="Times New Roman" w:hAnsi="Times New Roman" w:cs="Times New Roman"/>
                <w:sz w:val="20"/>
                <w:szCs w:val="20"/>
              </w:rPr>
              <w:t>Kevin Stokoe</w:t>
            </w:r>
          </w:p>
        </w:tc>
        <w:tc>
          <w:tcPr>
            <w:tcW w:w="1276" w:type="dxa"/>
          </w:tcPr>
          <w:p w14:paraId="75D54BE8" w14:textId="6EFE24D6" w:rsidR="002C18D9" w:rsidRPr="002C18D9" w:rsidRDefault="00286625" w:rsidP="00286625">
            <w:pPr>
              <w:pStyle w:val="NoSpacing"/>
              <w:jc w:val="right"/>
              <w:rPr>
                <w:rFonts w:ascii="Times New Roman" w:hAnsi="Times New Roman" w:cs="Times New Roman"/>
                <w:sz w:val="20"/>
                <w:szCs w:val="20"/>
              </w:rPr>
            </w:pPr>
            <w:r>
              <w:rPr>
                <w:rFonts w:ascii="Times New Roman" w:hAnsi="Times New Roman" w:cs="Times New Roman"/>
                <w:sz w:val="20"/>
                <w:szCs w:val="20"/>
              </w:rPr>
              <w:t>£100.00</w:t>
            </w:r>
          </w:p>
        </w:tc>
        <w:tc>
          <w:tcPr>
            <w:tcW w:w="4820" w:type="dxa"/>
          </w:tcPr>
          <w:p w14:paraId="12CDF7CC" w14:textId="77777777" w:rsidR="002C18D9" w:rsidRPr="002C18D9" w:rsidRDefault="002C18D9" w:rsidP="005D0369">
            <w:pPr>
              <w:pStyle w:val="NoSpacing"/>
              <w:jc w:val="both"/>
              <w:rPr>
                <w:rFonts w:ascii="Times New Roman" w:hAnsi="Times New Roman" w:cs="Times New Roman"/>
                <w:sz w:val="20"/>
                <w:szCs w:val="20"/>
              </w:rPr>
            </w:pPr>
          </w:p>
        </w:tc>
      </w:tr>
      <w:tr w:rsidR="002C18D9" w14:paraId="56AE6D0D" w14:textId="77777777" w:rsidTr="002C18D9">
        <w:tc>
          <w:tcPr>
            <w:tcW w:w="2976" w:type="dxa"/>
          </w:tcPr>
          <w:p w14:paraId="04C62E2A" w14:textId="521CEEDA" w:rsidR="002C18D9" w:rsidRPr="002C18D9" w:rsidRDefault="00286625" w:rsidP="005D0369">
            <w:pPr>
              <w:pStyle w:val="NoSpacing"/>
              <w:jc w:val="both"/>
              <w:rPr>
                <w:rFonts w:ascii="Times New Roman" w:hAnsi="Times New Roman" w:cs="Times New Roman"/>
                <w:sz w:val="20"/>
                <w:szCs w:val="20"/>
              </w:rPr>
            </w:pPr>
            <w:r>
              <w:rPr>
                <w:rFonts w:ascii="Times New Roman" w:hAnsi="Times New Roman" w:cs="Times New Roman"/>
                <w:sz w:val="20"/>
                <w:szCs w:val="20"/>
              </w:rPr>
              <w:t>E. Spoors</w:t>
            </w:r>
          </w:p>
        </w:tc>
        <w:tc>
          <w:tcPr>
            <w:tcW w:w="1276" w:type="dxa"/>
          </w:tcPr>
          <w:p w14:paraId="41E5B749" w14:textId="26D813BD" w:rsidR="002C18D9" w:rsidRPr="002C18D9" w:rsidRDefault="00286625" w:rsidP="00286625">
            <w:pPr>
              <w:pStyle w:val="NoSpacing"/>
              <w:jc w:val="right"/>
              <w:rPr>
                <w:rFonts w:ascii="Times New Roman" w:hAnsi="Times New Roman" w:cs="Times New Roman"/>
                <w:sz w:val="20"/>
                <w:szCs w:val="20"/>
              </w:rPr>
            </w:pPr>
            <w:r>
              <w:rPr>
                <w:rFonts w:ascii="Times New Roman" w:hAnsi="Times New Roman" w:cs="Times New Roman"/>
                <w:sz w:val="20"/>
                <w:szCs w:val="20"/>
              </w:rPr>
              <w:t>£100.00</w:t>
            </w:r>
          </w:p>
        </w:tc>
        <w:tc>
          <w:tcPr>
            <w:tcW w:w="4820" w:type="dxa"/>
          </w:tcPr>
          <w:p w14:paraId="24B53491" w14:textId="6BACE0B0" w:rsidR="002C18D9" w:rsidRPr="002C18D9" w:rsidRDefault="00286625" w:rsidP="005D0369">
            <w:pPr>
              <w:pStyle w:val="NoSpacing"/>
              <w:jc w:val="both"/>
              <w:rPr>
                <w:rFonts w:ascii="Times New Roman" w:hAnsi="Times New Roman" w:cs="Times New Roman"/>
                <w:sz w:val="20"/>
                <w:szCs w:val="20"/>
              </w:rPr>
            </w:pPr>
            <w:r>
              <w:rPr>
                <w:rFonts w:ascii="Times New Roman" w:hAnsi="Times New Roman" w:cs="Times New Roman"/>
                <w:sz w:val="20"/>
                <w:szCs w:val="20"/>
              </w:rPr>
              <w:t>£800 raised.  £400</w:t>
            </w:r>
            <w:r w:rsidR="004E40C4">
              <w:rPr>
                <w:rFonts w:ascii="Times New Roman" w:hAnsi="Times New Roman" w:cs="Times New Roman"/>
                <w:sz w:val="20"/>
                <w:szCs w:val="20"/>
              </w:rPr>
              <w:t xml:space="preserve"> still to bank</w:t>
            </w:r>
          </w:p>
        </w:tc>
      </w:tr>
      <w:tr w:rsidR="002C18D9" w14:paraId="53A11702" w14:textId="77777777" w:rsidTr="002C18D9">
        <w:tc>
          <w:tcPr>
            <w:tcW w:w="2976" w:type="dxa"/>
          </w:tcPr>
          <w:p w14:paraId="7C9A6569" w14:textId="52BD71B3" w:rsidR="002C18D9" w:rsidRPr="00286625" w:rsidRDefault="00286625" w:rsidP="005D0369">
            <w:pPr>
              <w:pStyle w:val="NoSpacing"/>
              <w:jc w:val="both"/>
              <w:rPr>
                <w:rFonts w:ascii="Times New Roman" w:hAnsi="Times New Roman" w:cs="Times New Roman"/>
                <w:b/>
                <w:bCs/>
                <w:sz w:val="20"/>
                <w:szCs w:val="20"/>
              </w:rPr>
            </w:pPr>
            <w:r>
              <w:rPr>
                <w:rFonts w:ascii="Times New Roman" w:hAnsi="Times New Roman" w:cs="Times New Roman"/>
                <w:b/>
                <w:bCs/>
                <w:sz w:val="20"/>
                <w:szCs w:val="20"/>
              </w:rPr>
              <w:t>NOT INCLUDED THIS YEAR</w:t>
            </w:r>
          </w:p>
        </w:tc>
        <w:tc>
          <w:tcPr>
            <w:tcW w:w="1276" w:type="dxa"/>
          </w:tcPr>
          <w:p w14:paraId="4A31573E" w14:textId="77777777" w:rsidR="002C18D9" w:rsidRPr="002C18D9" w:rsidRDefault="002C18D9" w:rsidP="005D0369">
            <w:pPr>
              <w:pStyle w:val="NoSpacing"/>
              <w:jc w:val="both"/>
              <w:rPr>
                <w:rFonts w:ascii="Times New Roman" w:hAnsi="Times New Roman" w:cs="Times New Roman"/>
                <w:sz w:val="20"/>
                <w:szCs w:val="20"/>
              </w:rPr>
            </w:pPr>
          </w:p>
        </w:tc>
        <w:tc>
          <w:tcPr>
            <w:tcW w:w="4820" w:type="dxa"/>
          </w:tcPr>
          <w:p w14:paraId="61ECC727" w14:textId="77777777" w:rsidR="002C18D9" w:rsidRPr="002C18D9" w:rsidRDefault="002C18D9" w:rsidP="005D0369">
            <w:pPr>
              <w:pStyle w:val="NoSpacing"/>
              <w:jc w:val="both"/>
              <w:rPr>
                <w:rFonts w:ascii="Times New Roman" w:hAnsi="Times New Roman" w:cs="Times New Roman"/>
                <w:sz w:val="20"/>
                <w:szCs w:val="20"/>
              </w:rPr>
            </w:pPr>
          </w:p>
        </w:tc>
      </w:tr>
      <w:tr w:rsidR="00286625" w14:paraId="0E094E05" w14:textId="77777777" w:rsidTr="002C18D9">
        <w:tc>
          <w:tcPr>
            <w:tcW w:w="2976" w:type="dxa"/>
          </w:tcPr>
          <w:p w14:paraId="17145C46" w14:textId="557199BC" w:rsidR="00286625" w:rsidRPr="002C18D9" w:rsidRDefault="00286625" w:rsidP="005D0369">
            <w:pPr>
              <w:pStyle w:val="NoSpacing"/>
              <w:jc w:val="both"/>
              <w:rPr>
                <w:rFonts w:ascii="Times New Roman" w:hAnsi="Times New Roman" w:cs="Times New Roman"/>
                <w:sz w:val="20"/>
                <w:szCs w:val="20"/>
              </w:rPr>
            </w:pPr>
            <w:r>
              <w:rPr>
                <w:rFonts w:ascii="Times New Roman" w:hAnsi="Times New Roman" w:cs="Times New Roman"/>
                <w:sz w:val="20"/>
                <w:szCs w:val="20"/>
              </w:rPr>
              <w:t>Money raised from lights - Greenside</w:t>
            </w:r>
          </w:p>
        </w:tc>
        <w:tc>
          <w:tcPr>
            <w:tcW w:w="1276" w:type="dxa"/>
          </w:tcPr>
          <w:p w14:paraId="03249C3C" w14:textId="6FD2D32E" w:rsidR="00286625" w:rsidRPr="002C18D9" w:rsidRDefault="004E40C4" w:rsidP="004E40C4">
            <w:pPr>
              <w:pStyle w:val="NoSpacing"/>
              <w:jc w:val="right"/>
              <w:rPr>
                <w:rFonts w:ascii="Times New Roman" w:hAnsi="Times New Roman" w:cs="Times New Roman"/>
                <w:sz w:val="20"/>
                <w:szCs w:val="20"/>
              </w:rPr>
            </w:pPr>
            <w:r>
              <w:rPr>
                <w:rFonts w:ascii="Times New Roman" w:hAnsi="Times New Roman" w:cs="Times New Roman"/>
                <w:sz w:val="20"/>
                <w:szCs w:val="20"/>
              </w:rPr>
              <w:t>£25.10</w:t>
            </w:r>
          </w:p>
        </w:tc>
        <w:tc>
          <w:tcPr>
            <w:tcW w:w="4820" w:type="dxa"/>
          </w:tcPr>
          <w:p w14:paraId="2E8A631E" w14:textId="2C11BA7F" w:rsidR="00286625" w:rsidRPr="002C18D9" w:rsidRDefault="004E40C4" w:rsidP="005D0369">
            <w:pPr>
              <w:pStyle w:val="NoSpacing"/>
              <w:jc w:val="both"/>
              <w:rPr>
                <w:rFonts w:ascii="Times New Roman" w:hAnsi="Times New Roman" w:cs="Times New Roman"/>
                <w:sz w:val="20"/>
                <w:szCs w:val="20"/>
              </w:rPr>
            </w:pPr>
            <w:r>
              <w:rPr>
                <w:rFonts w:ascii="Times New Roman" w:hAnsi="Times New Roman" w:cs="Times New Roman"/>
                <w:sz w:val="20"/>
                <w:szCs w:val="20"/>
              </w:rPr>
              <w:t>New financial year so not included</w:t>
            </w:r>
          </w:p>
        </w:tc>
      </w:tr>
      <w:tr w:rsidR="00286625" w14:paraId="5F48F118" w14:textId="77777777" w:rsidTr="002C18D9">
        <w:tc>
          <w:tcPr>
            <w:tcW w:w="2976" w:type="dxa"/>
          </w:tcPr>
          <w:p w14:paraId="3F3447C3" w14:textId="4A12751B" w:rsidR="00286625" w:rsidRPr="002C18D9" w:rsidRDefault="00286625" w:rsidP="005D0369">
            <w:pPr>
              <w:pStyle w:val="NoSpacing"/>
              <w:jc w:val="both"/>
              <w:rPr>
                <w:rFonts w:ascii="Times New Roman" w:hAnsi="Times New Roman" w:cs="Times New Roman"/>
                <w:sz w:val="20"/>
                <w:szCs w:val="20"/>
              </w:rPr>
            </w:pPr>
            <w:r>
              <w:rPr>
                <w:rFonts w:ascii="Times New Roman" w:hAnsi="Times New Roman" w:cs="Times New Roman"/>
                <w:sz w:val="20"/>
                <w:szCs w:val="20"/>
              </w:rPr>
              <w:t>Money raised from lights - Crawcrook</w:t>
            </w:r>
          </w:p>
        </w:tc>
        <w:tc>
          <w:tcPr>
            <w:tcW w:w="1276" w:type="dxa"/>
          </w:tcPr>
          <w:p w14:paraId="53B1D669" w14:textId="525BB18B" w:rsidR="00286625" w:rsidRPr="002C18D9" w:rsidRDefault="004E40C4" w:rsidP="004E40C4">
            <w:pPr>
              <w:pStyle w:val="NoSpacing"/>
              <w:jc w:val="right"/>
              <w:rPr>
                <w:rFonts w:ascii="Times New Roman" w:hAnsi="Times New Roman" w:cs="Times New Roman"/>
                <w:sz w:val="20"/>
                <w:szCs w:val="20"/>
              </w:rPr>
            </w:pPr>
            <w:r>
              <w:rPr>
                <w:rFonts w:ascii="Times New Roman" w:hAnsi="Times New Roman" w:cs="Times New Roman"/>
                <w:sz w:val="20"/>
                <w:szCs w:val="20"/>
              </w:rPr>
              <w:t>£50.00</w:t>
            </w:r>
          </w:p>
        </w:tc>
        <w:tc>
          <w:tcPr>
            <w:tcW w:w="4820" w:type="dxa"/>
          </w:tcPr>
          <w:p w14:paraId="687B5A6D" w14:textId="12027A56" w:rsidR="00286625" w:rsidRPr="002C18D9" w:rsidRDefault="004E40C4" w:rsidP="005D0369">
            <w:pPr>
              <w:pStyle w:val="NoSpacing"/>
              <w:jc w:val="both"/>
              <w:rPr>
                <w:rFonts w:ascii="Times New Roman" w:hAnsi="Times New Roman" w:cs="Times New Roman"/>
                <w:sz w:val="20"/>
                <w:szCs w:val="20"/>
              </w:rPr>
            </w:pPr>
            <w:r>
              <w:rPr>
                <w:rFonts w:ascii="Times New Roman" w:hAnsi="Times New Roman" w:cs="Times New Roman"/>
                <w:sz w:val="20"/>
                <w:szCs w:val="20"/>
              </w:rPr>
              <w:t>New financial year so not included</w:t>
            </w:r>
          </w:p>
        </w:tc>
      </w:tr>
      <w:tr w:rsidR="00286625" w14:paraId="18486886" w14:textId="77777777" w:rsidTr="002C18D9">
        <w:tc>
          <w:tcPr>
            <w:tcW w:w="2976" w:type="dxa"/>
          </w:tcPr>
          <w:p w14:paraId="0CD83F42" w14:textId="442E25A4" w:rsidR="00286625" w:rsidRPr="002C18D9" w:rsidRDefault="00286625" w:rsidP="005D0369">
            <w:pPr>
              <w:pStyle w:val="NoSpacing"/>
              <w:jc w:val="both"/>
              <w:rPr>
                <w:rFonts w:ascii="Times New Roman" w:hAnsi="Times New Roman" w:cs="Times New Roman"/>
                <w:sz w:val="20"/>
                <w:szCs w:val="20"/>
              </w:rPr>
            </w:pPr>
            <w:r>
              <w:rPr>
                <w:rFonts w:ascii="Times New Roman" w:hAnsi="Times New Roman" w:cs="Times New Roman"/>
                <w:sz w:val="20"/>
                <w:szCs w:val="20"/>
              </w:rPr>
              <w:t>Festoons</w:t>
            </w:r>
          </w:p>
        </w:tc>
        <w:tc>
          <w:tcPr>
            <w:tcW w:w="1276" w:type="dxa"/>
          </w:tcPr>
          <w:p w14:paraId="5EFF8923" w14:textId="57CC7BAD" w:rsidR="00286625" w:rsidRPr="002C18D9" w:rsidRDefault="004E40C4" w:rsidP="004E40C4">
            <w:pPr>
              <w:pStyle w:val="NoSpacing"/>
              <w:jc w:val="right"/>
              <w:rPr>
                <w:rFonts w:ascii="Times New Roman" w:hAnsi="Times New Roman" w:cs="Times New Roman"/>
                <w:sz w:val="20"/>
                <w:szCs w:val="20"/>
              </w:rPr>
            </w:pPr>
            <w:r>
              <w:rPr>
                <w:rFonts w:ascii="Times New Roman" w:hAnsi="Times New Roman" w:cs="Times New Roman"/>
                <w:sz w:val="20"/>
                <w:szCs w:val="20"/>
              </w:rPr>
              <w:t>£200.00</w:t>
            </w:r>
          </w:p>
        </w:tc>
        <w:tc>
          <w:tcPr>
            <w:tcW w:w="4820" w:type="dxa"/>
          </w:tcPr>
          <w:p w14:paraId="0C3CEC78" w14:textId="3F285A25" w:rsidR="00286625" w:rsidRPr="002C18D9" w:rsidRDefault="004E40C4" w:rsidP="005D0369">
            <w:pPr>
              <w:pStyle w:val="NoSpacing"/>
              <w:jc w:val="both"/>
              <w:rPr>
                <w:rFonts w:ascii="Times New Roman" w:hAnsi="Times New Roman" w:cs="Times New Roman"/>
                <w:sz w:val="20"/>
                <w:szCs w:val="20"/>
              </w:rPr>
            </w:pPr>
            <w:r>
              <w:rPr>
                <w:rFonts w:ascii="Times New Roman" w:hAnsi="Times New Roman" w:cs="Times New Roman"/>
                <w:sz w:val="20"/>
                <w:szCs w:val="20"/>
              </w:rPr>
              <w:t>K. Stokoe, E. Spoors</w:t>
            </w:r>
          </w:p>
        </w:tc>
      </w:tr>
      <w:tr w:rsidR="00286625" w14:paraId="32D88CA7" w14:textId="77777777" w:rsidTr="002C18D9">
        <w:tc>
          <w:tcPr>
            <w:tcW w:w="2976" w:type="dxa"/>
          </w:tcPr>
          <w:p w14:paraId="7E18E063" w14:textId="3B0AAC39" w:rsidR="00286625" w:rsidRDefault="00286625" w:rsidP="005D0369">
            <w:pPr>
              <w:pStyle w:val="NoSpacing"/>
              <w:jc w:val="both"/>
              <w:rPr>
                <w:rFonts w:ascii="Times New Roman" w:hAnsi="Times New Roman" w:cs="Times New Roman"/>
                <w:sz w:val="20"/>
                <w:szCs w:val="20"/>
              </w:rPr>
            </w:pPr>
            <w:r>
              <w:rPr>
                <w:rFonts w:ascii="Times New Roman" w:hAnsi="Times New Roman" w:cs="Times New Roman"/>
                <w:sz w:val="20"/>
                <w:szCs w:val="20"/>
              </w:rPr>
              <w:t>A3 Laminated Pouches</w:t>
            </w:r>
          </w:p>
        </w:tc>
        <w:tc>
          <w:tcPr>
            <w:tcW w:w="1276" w:type="dxa"/>
          </w:tcPr>
          <w:p w14:paraId="1B6536D8" w14:textId="0BACAD49" w:rsidR="00286625" w:rsidRPr="002C18D9" w:rsidRDefault="004E40C4" w:rsidP="004E40C4">
            <w:pPr>
              <w:pStyle w:val="NoSpacing"/>
              <w:jc w:val="right"/>
              <w:rPr>
                <w:rFonts w:ascii="Times New Roman" w:hAnsi="Times New Roman" w:cs="Times New Roman"/>
                <w:sz w:val="20"/>
                <w:szCs w:val="20"/>
              </w:rPr>
            </w:pPr>
            <w:r>
              <w:rPr>
                <w:rFonts w:ascii="Times New Roman" w:hAnsi="Times New Roman" w:cs="Times New Roman"/>
                <w:sz w:val="20"/>
                <w:szCs w:val="20"/>
              </w:rPr>
              <w:t>£9.99</w:t>
            </w:r>
          </w:p>
        </w:tc>
        <w:tc>
          <w:tcPr>
            <w:tcW w:w="4820" w:type="dxa"/>
          </w:tcPr>
          <w:p w14:paraId="14F5C022" w14:textId="15C44098" w:rsidR="00286625" w:rsidRPr="002C18D9" w:rsidRDefault="004E40C4" w:rsidP="005D0369">
            <w:pPr>
              <w:pStyle w:val="NoSpacing"/>
              <w:jc w:val="both"/>
              <w:rPr>
                <w:rFonts w:ascii="Times New Roman" w:hAnsi="Times New Roman" w:cs="Times New Roman"/>
                <w:sz w:val="20"/>
                <w:szCs w:val="20"/>
              </w:rPr>
            </w:pPr>
            <w:r>
              <w:rPr>
                <w:rFonts w:ascii="Times New Roman" w:hAnsi="Times New Roman" w:cs="Times New Roman"/>
                <w:sz w:val="20"/>
                <w:szCs w:val="20"/>
              </w:rPr>
              <w:t>New financial year so not included</w:t>
            </w:r>
          </w:p>
        </w:tc>
      </w:tr>
    </w:tbl>
    <w:p w14:paraId="44298975" w14:textId="6CA52169" w:rsidR="00F0123C" w:rsidRDefault="00F0123C" w:rsidP="005D0369">
      <w:pPr>
        <w:pStyle w:val="NoSpacing"/>
        <w:jc w:val="both"/>
        <w:rPr>
          <w:rFonts w:ascii="Times New Roman" w:hAnsi="Times New Roman" w:cs="Times New Roman"/>
          <w:sz w:val="24"/>
          <w:szCs w:val="24"/>
        </w:rPr>
      </w:pPr>
    </w:p>
    <w:p w14:paraId="15FFA378" w14:textId="329A10BC" w:rsidR="004E40C4" w:rsidRDefault="004E40C4" w:rsidP="005D0369">
      <w:pPr>
        <w:pStyle w:val="NoSpacing"/>
        <w:jc w:val="both"/>
        <w:rPr>
          <w:rFonts w:ascii="Times New Roman" w:hAnsi="Times New Roman" w:cs="Times New Roman"/>
          <w:sz w:val="24"/>
          <w:szCs w:val="24"/>
        </w:rPr>
      </w:pPr>
      <w:r>
        <w:rPr>
          <w:rFonts w:ascii="Times New Roman" w:hAnsi="Times New Roman" w:cs="Times New Roman"/>
          <w:sz w:val="24"/>
          <w:szCs w:val="24"/>
        </w:rPr>
        <w:t>Comments received following the Treasure’s update:</w:t>
      </w:r>
    </w:p>
    <w:p w14:paraId="5B80B9F6" w14:textId="746AFF03" w:rsidR="004E40C4" w:rsidRDefault="004E40C4" w:rsidP="005D0369">
      <w:pPr>
        <w:pStyle w:val="NoSpacing"/>
        <w:jc w:val="both"/>
        <w:rPr>
          <w:rFonts w:ascii="Times New Roman" w:hAnsi="Times New Roman" w:cs="Times New Roman"/>
          <w:sz w:val="24"/>
          <w:szCs w:val="24"/>
        </w:rPr>
      </w:pPr>
    </w:p>
    <w:p w14:paraId="47C5FE77" w14:textId="52BD648D" w:rsidR="004E40C4" w:rsidRPr="00917AB9" w:rsidRDefault="00917AB9" w:rsidP="004E40C4">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The sponsorship money from Stoneacre has not yet been received.  This is to be followed up.  </w:t>
      </w:r>
      <w:r>
        <w:rPr>
          <w:rFonts w:ascii="Times New Roman" w:hAnsi="Times New Roman" w:cs="Times New Roman"/>
          <w:b/>
          <w:bCs/>
          <w:sz w:val="24"/>
          <w:szCs w:val="24"/>
        </w:rPr>
        <w:t>(JG to action).</w:t>
      </w:r>
    </w:p>
    <w:p w14:paraId="065A4CCD" w14:textId="1C3FECF6" w:rsidR="00917AB9" w:rsidRDefault="00917AB9" w:rsidP="004E40C4">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Barmoor Hub have </w:t>
      </w:r>
      <w:r w:rsidR="00DA44F4">
        <w:rPr>
          <w:rFonts w:ascii="Times New Roman" w:hAnsi="Times New Roman" w:cs="Times New Roman"/>
          <w:sz w:val="24"/>
          <w:szCs w:val="24"/>
        </w:rPr>
        <w:t xml:space="preserve">been given </w:t>
      </w:r>
      <w:r>
        <w:rPr>
          <w:rFonts w:ascii="Times New Roman" w:hAnsi="Times New Roman" w:cs="Times New Roman"/>
          <w:sz w:val="24"/>
          <w:szCs w:val="24"/>
        </w:rPr>
        <w:t>£100</w:t>
      </w:r>
      <w:r w:rsidR="00DA44F4">
        <w:rPr>
          <w:rFonts w:ascii="Times New Roman" w:hAnsi="Times New Roman" w:cs="Times New Roman"/>
          <w:sz w:val="24"/>
          <w:szCs w:val="24"/>
        </w:rPr>
        <w:t>.</w:t>
      </w:r>
      <w:r>
        <w:rPr>
          <w:rFonts w:ascii="Times New Roman" w:hAnsi="Times New Roman" w:cs="Times New Roman"/>
          <w:sz w:val="24"/>
          <w:szCs w:val="24"/>
        </w:rPr>
        <w:t xml:space="preserve">  It was agreed we can support the </w:t>
      </w:r>
      <w:proofErr w:type="gramStart"/>
      <w:r>
        <w:rPr>
          <w:rFonts w:ascii="Times New Roman" w:hAnsi="Times New Roman" w:cs="Times New Roman"/>
          <w:sz w:val="24"/>
          <w:szCs w:val="24"/>
        </w:rPr>
        <w:t>Hub,</w:t>
      </w:r>
      <w:proofErr w:type="gramEnd"/>
      <w:r>
        <w:rPr>
          <w:rFonts w:ascii="Times New Roman" w:hAnsi="Times New Roman" w:cs="Times New Roman"/>
          <w:sz w:val="24"/>
          <w:szCs w:val="24"/>
        </w:rPr>
        <w:t xml:space="preserve"> however, it is not the job of Our Villages to buy or put the lights up.  It was pointed out that we have previously given money towards lights but that they were broken.  A line will be drawn under this.</w:t>
      </w:r>
    </w:p>
    <w:p w14:paraId="651BD7E2" w14:textId="54561B18" w:rsidR="00917AB9" w:rsidRDefault="00917AB9" w:rsidP="00917AB9">
      <w:pPr>
        <w:pStyle w:val="NoSpacing"/>
        <w:ind w:left="1079"/>
        <w:jc w:val="both"/>
        <w:rPr>
          <w:rFonts w:ascii="Times New Roman" w:hAnsi="Times New Roman" w:cs="Times New Roman"/>
          <w:sz w:val="24"/>
          <w:szCs w:val="24"/>
        </w:rPr>
      </w:pPr>
      <w:r>
        <w:rPr>
          <w:rFonts w:ascii="Times New Roman" w:hAnsi="Times New Roman" w:cs="Times New Roman"/>
          <w:sz w:val="24"/>
          <w:szCs w:val="24"/>
        </w:rPr>
        <w:t xml:space="preserve">  </w:t>
      </w:r>
    </w:p>
    <w:p w14:paraId="12C0B29F" w14:textId="5B724F77" w:rsidR="007818D3" w:rsidRDefault="00CF0010" w:rsidP="00917AB9">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7</w:t>
      </w:r>
      <w:r w:rsidR="00F0123C">
        <w:rPr>
          <w:rFonts w:ascii="Times New Roman" w:hAnsi="Times New Roman" w:cs="Times New Roman"/>
          <w:sz w:val="24"/>
          <w:szCs w:val="24"/>
        </w:rPr>
        <w:t>.</w:t>
      </w:r>
      <w:r w:rsidR="00F0123C">
        <w:rPr>
          <w:rFonts w:ascii="Times New Roman" w:hAnsi="Times New Roman" w:cs="Times New Roman"/>
          <w:sz w:val="24"/>
          <w:szCs w:val="24"/>
        </w:rPr>
        <w:tab/>
      </w:r>
      <w:r w:rsidR="005073BD" w:rsidRPr="00085A58">
        <w:rPr>
          <w:rFonts w:ascii="Times New Roman" w:hAnsi="Times New Roman" w:cs="Times New Roman"/>
          <w:b/>
          <w:bCs/>
          <w:sz w:val="24"/>
          <w:szCs w:val="24"/>
        </w:rPr>
        <w:t>Appointment of new Treasurer – update on email response</w:t>
      </w:r>
      <w:r w:rsidR="00147379" w:rsidRPr="00085A58">
        <w:rPr>
          <w:rFonts w:ascii="Times New Roman" w:hAnsi="Times New Roman" w:cs="Times New Roman"/>
          <w:b/>
          <w:bCs/>
          <w:sz w:val="24"/>
          <w:szCs w:val="24"/>
        </w:rPr>
        <w:t>(s)</w:t>
      </w:r>
      <w:r w:rsidR="005073BD" w:rsidRPr="00085A58">
        <w:rPr>
          <w:rFonts w:ascii="Times New Roman" w:hAnsi="Times New Roman" w:cs="Times New Roman"/>
          <w:b/>
          <w:bCs/>
          <w:sz w:val="24"/>
          <w:szCs w:val="24"/>
        </w:rPr>
        <w:t xml:space="preserve"> </w:t>
      </w:r>
      <w:r w:rsidR="00147379" w:rsidRPr="00085A58">
        <w:rPr>
          <w:rFonts w:ascii="Times New Roman" w:hAnsi="Times New Roman" w:cs="Times New Roman"/>
          <w:b/>
          <w:bCs/>
          <w:sz w:val="24"/>
          <w:szCs w:val="24"/>
        </w:rPr>
        <w:t>from</w:t>
      </w:r>
      <w:r w:rsidR="005073BD" w:rsidRPr="00085A58">
        <w:rPr>
          <w:rFonts w:ascii="Times New Roman" w:hAnsi="Times New Roman" w:cs="Times New Roman"/>
          <w:b/>
          <w:bCs/>
          <w:sz w:val="24"/>
          <w:szCs w:val="24"/>
        </w:rPr>
        <w:t xml:space="preserve"> members:</w:t>
      </w:r>
      <w:r w:rsidR="005073BD">
        <w:rPr>
          <w:rFonts w:ascii="Times New Roman" w:hAnsi="Times New Roman" w:cs="Times New Roman"/>
          <w:sz w:val="24"/>
          <w:szCs w:val="24"/>
        </w:rPr>
        <w:t xml:space="preserve"> </w:t>
      </w:r>
      <w:r w:rsidR="00085A58">
        <w:rPr>
          <w:rFonts w:ascii="Times New Roman" w:hAnsi="Times New Roman" w:cs="Times New Roman"/>
          <w:sz w:val="24"/>
          <w:szCs w:val="24"/>
        </w:rPr>
        <w:t>Mo reported the fact we, unfortunately, d</w:t>
      </w:r>
      <w:r w:rsidR="00917AB9">
        <w:rPr>
          <w:rFonts w:ascii="Times New Roman" w:hAnsi="Times New Roman" w:cs="Times New Roman"/>
          <w:sz w:val="24"/>
          <w:szCs w:val="24"/>
        </w:rPr>
        <w:t>id</w:t>
      </w:r>
      <w:r w:rsidR="00085A58">
        <w:rPr>
          <w:rFonts w:ascii="Times New Roman" w:hAnsi="Times New Roman" w:cs="Times New Roman"/>
          <w:sz w:val="24"/>
          <w:szCs w:val="24"/>
        </w:rPr>
        <w:t xml:space="preserve"> n</w:t>
      </w:r>
      <w:r w:rsidR="00917AB9">
        <w:rPr>
          <w:rFonts w:ascii="Times New Roman" w:hAnsi="Times New Roman" w:cs="Times New Roman"/>
          <w:sz w:val="24"/>
          <w:szCs w:val="24"/>
        </w:rPr>
        <w:t xml:space="preserve">ot receive a response from anyone.  </w:t>
      </w:r>
      <w:r w:rsidR="00085A58">
        <w:rPr>
          <w:rFonts w:ascii="Times New Roman" w:hAnsi="Times New Roman" w:cs="Times New Roman"/>
          <w:sz w:val="24"/>
          <w:szCs w:val="24"/>
        </w:rPr>
        <w:t xml:space="preserve">Stuart did say he had approached Terry Docherty, of Brighten Ryton, who does their accounts and also the accounts of Stella Church but sadly Terry declined saying it would be too much for him to undertake.  It was agreed we </w:t>
      </w:r>
      <w:r w:rsidR="00235907">
        <w:rPr>
          <w:rFonts w:ascii="Times New Roman" w:hAnsi="Times New Roman" w:cs="Times New Roman"/>
          <w:sz w:val="24"/>
          <w:szCs w:val="24"/>
        </w:rPr>
        <w:t xml:space="preserve">need to do a push on this in the new year and that it will be </w:t>
      </w:r>
      <w:r w:rsidR="00085A58">
        <w:rPr>
          <w:rFonts w:ascii="Times New Roman" w:hAnsi="Times New Roman" w:cs="Times New Roman"/>
          <w:sz w:val="24"/>
          <w:szCs w:val="24"/>
        </w:rPr>
        <w:t>discuss</w:t>
      </w:r>
      <w:r w:rsidR="00235907">
        <w:rPr>
          <w:rFonts w:ascii="Times New Roman" w:hAnsi="Times New Roman" w:cs="Times New Roman"/>
          <w:sz w:val="24"/>
          <w:szCs w:val="24"/>
        </w:rPr>
        <w:t>ed</w:t>
      </w:r>
      <w:r w:rsidR="00085A58">
        <w:rPr>
          <w:rFonts w:ascii="Times New Roman" w:hAnsi="Times New Roman" w:cs="Times New Roman"/>
          <w:sz w:val="24"/>
          <w:szCs w:val="24"/>
        </w:rPr>
        <w:t xml:space="preserve"> at the next meeting.    </w:t>
      </w:r>
    </w:p>
    <w:p w14:paraId="333452C3" w14:textId="77777777" w:rsidR="005073BD" w:rsidRDefault="005073BD" w:rsidP="005D0369">
      <w:pPr>
        <w:pStyle w:val="NoSpacing"/>
        <w:jc w:val="both"/>
        <w:rPr>
          <w:rFonts w:ascii="Times New Roman" w:hAnsi="Times New Roman" w:cs="Times New Roman"/>
          <w:sz w:val="24"/>
          <w:szCs w:val="24"/>
        </w:rPr>
      </w:pPr>
    </w:p>
    <w:p w14:paraId="36CF54FB" w14:textId="55444C87" w:rsidR="007818D3" w:rsidRDefault="00CF0010" w:rsidP="005D0369">
      <w:p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Pr>
          <w:rFonts w:ascii="Times New Roman" w:eastAsia="Times New Roman" w:hAnsi="Times New Roman" w:cs="Times New Roman"/>
          <w:color w:val="222222"/>
          <w:sz w:val="24"/>
          <w:szCs w:val="24"/>
          <w:lang w:eastAsia="en-GB"/>
        </w:rPr>
        <w:t>8</w:t>
      </w:r>
      <w:r w:rsidR="007818D3">
        <w:rPr>
          <w:rFonts w:ascii="Times New Roman" w:eastAsia="Times New Roman" w:hAnsi="Times New Roman" w:cs="Times New Roman"/>
          <w:color w:val="222222"/>
          <w:sz w:val="24"/>
          <w:szCs w:val="24"/>
          <w:lang w:eastAsia="en-GB"/>
        </w:rPr>
        <w:t>.</w:t>
      </w:r>
      <w:r w:rsidR="007818D3">
        <w:rPr>
          <w:rFonts w:ascii="Times New Roman" w:eastAsia="Times New Roman" w:hAnsi="Times New Roman" w:cs="Times New Roman"/>
          <w:color w:val="222222"/>
          <w:sz w:val="24"/>
          <w:szCs w:val="24"/>
          <w:lang w:eastAsia="en-GB"/>
        </w:rPr>
        <w:tab/>
      </w:r>
      <w:r w:rsidR="007818D3" w:rsidRPr="00235907">
        <w:rPr>
          <w:rFonts w:ascii="Times New Roman" w:eastAsia="Times New Roman" w:hAnsi="Times New Roman" w:cs="Times New Roman"/>
          <w:b/>
          <w:bCs/>
          <w:color w:val="222222"/>
          <w:sz w:val="24"/>
          <w:szCs w:val="24"/>
          <w:lang w:eastAsia="en-GB"/>
        </w:rPr>
        <w:t>Review of activities:</w:t>
      </w:r>
      <w:r w:rsidR="007818D3" w:rsidRPr="007818D3">
        <w:rPr>
          <w:rFonts w:ascii="Times New Roman" w:eastAsia="Times New Roman" w:hAnsi="Times New Roman" w:cs="Times New Roman"/>
          <w:b/>
          <w:bCs/>
          <w:color w:val="222222"/>
          <w:sz w:val="24"/>
          <w:szCs w:val="24"/>
          <w:lang w:eastAsia="en-GB"/>
        </w:rPr>
        <w:t> </w:t>
      </w:r>
    </w:p>
    <w:p w14:paraId="0A2E90D3" w14:textId="632C310A" w:rsidR="007818D3" w:rsidRDefault="007818D3" w:rsidP="005D0369">
      <w:pPr>
        <w:shd w:val="clear" w:color="auto" w:fill="FFFFFF"/>
        <w:spacing w:after="0" w:line="240" w:lineRule="auto"/>
        <w:ind w:left="720" w:firstLine="720"/>
        <w:jc w:val="both"/>
        <w:rPr>
          <w:rFonts w:ascii="Times New Roman" w:eastAsia="Times New Roman" w:hAnsi="Times New Roman" w:cs="Times New Roman"/>
          <w:color w:val="222222"/>
          <w:sz w:val="24"/>
          <w:szCs w:val="24"/>
          <w:lang w:eastAsia="en-GB"/>
        </w:rPr>
      </w:pPr>
      <w:r w:rsidRPr="007818D3">
        <w:rPr>
          <w:rFonts w:ascii="Times New Roman" w:eastAsia="Times New Roman" w:hAnsi="Times New Roman" w:cs="Times New Roman"/>
          <w:color w:val="222222"/>
          <w:sz w:val="24"/>
          <w:szCs w:val="24"/>
          <w:lang w:eastAsia="en-GB"/>
        </w:rPr>
        <w:t>a)</w:t>
      </w:r>
      <w:r>
        <w:rPr>
          <w:rFonts w:ascii="Times New Roman" w:eastAsia="Times New Roman" w:hAnsi="Times New Roman" w:cs="Times New Roman"/>
          <w:b/>
          <w:bCs/>
          <w:color w:val="222222"/>
          <w:sz w:val="24"/>
          <w:szCs w:val="24"/>
          <w:lang w:eastAsia="en-GB"/>
        </w:rPr>
        <w:t xml:space="preserve">  </w:t>
      </w:r>
      <w:r w:rsidRPr="004B6BD7">
        <w:rPr>
          <w:rFonts w:ascii="Times New Roman" w:eastAsia="Times New Roman" w:hAnsi="Times New Roman" w:cs="Times New Roman"/>
          <w:b/>
          <w:bCs/>
          <w:color w:val="222222"/>
          <w:sz w:val="24"/>
          <w:szCs w:val="24"/>
          <w:lang w:eastAsia="en-GB"/>
        </w:rPr>
        <w:t>Litter Picking</w:t>
      </w:r>
      <w:r w:rsidR="005073BD" w:rsidRPr="004B6BD7">
        <w:rPr>
          <w:rFonts w:ascii="Times New Roman" w:eastAsia="Times New Roman" w:hAnsi="Times New Roman" w:cs="Times New Roman"/>
          <w:b/>
          <w:bCs/>
          <w:color w:val="222222"/>
          <w:sz w:val="24"/>
          <w:szCs w:val="24"/>
          <w:lang w:eastAsia="en-GB"/>
        </w:rPr>
        <w:t>:</w:t>
      </w:r>
      <w:r w:rsidR="00F0123C">
        <w:rPr>
          <w:rFonts w:ascii="Times New Roman" w:eastAsia="Times New Roman" w:hAnsi="Times New Roman" w:cs="Times New Roman"/>
          <w:color w:val="222222"/>
          <w:sz w:val="24"/>
          <w:szCs w:val="24"/>
          <w:lang w:eastAsia="en-GB"/>
        </w:rPr>
        <w:t xml:space="preserve"> </w:t>
      </w:r>
    </w:p>
    <w:p w14:paraId="417CC2E6" w14:textId="1BD71D32" w:rsidR="00F0123C" w:rsidRPr="00497F34" w:rsidRDefault="00497F34" w:rsidP="005D0369">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4B6BD7">
        <w:rPr>
          <w:rFonts w:ascii="Times New Roman" w:eastAsia="Times New Roman" w:hAnsi="Times New Roman" w:cs="Times New Roman"/>
          <w:b/>
          <w:bCs/>
          <w:color w:val="222222"/>
          <w:sz w:val="24"/>
          <w:szCs w:val="24"/>
          <w:lang w:eastAsia="en-GB"/>
        </w:rPr>
        <w:t xml:space="preserve">Possibility of </w:t>
      </w:r>
      <w:r w:rsidR="00F0123C" w:rsidRPr="004B6BD7">
        <w:rPr>
          <w:rFonts w:ascii="Times New Roman" w:eastAsia="Times New Roman" w:hAnsi="Times New Roman" w:cs="Times New Roman"/>
          <w:b/>
          <w:bCs/>
          <w:color w:val="222222"/>
          <w:sz w:val="24"/>
          <w:szCs w:val="24"/>
          <w:lang w:eastAsia="en-GB"/>
        </w:rPr>
        <w:t xml:space="preserve">Steve Hoggins </w:t>
      </w:r>
      <w:r w:rsidRPr="004B6BD7">
        <w:rPr>
          <w:rFonts w:ascii="Times New Roman" w:eastAsia="Times New Roman" w:hAnsi="Times New Roman" w:cs="Times New Roman"/>
          <w:b/>
          <w:bCs/>
          <w:color w:val="222222"/>
          <w:sz w:val="24"/>
          <w:szCs w:val="24"/>
          <w:lang w:eastAsia="en-GB"/>
        </w:rPr>
        <w:t>overseeing the litter picking in Greenside</w:t>
      </w:r>
      <w:r w:rsidR="005073BD" w:rsidRPr="004B6BD7">
        <w:rPr>
          <w:rFonts w:ascii="Times New Roman" w:eastAsia="Times New Roman" w:hAnsi="Times New Roman" w:cs="Times New Roman"/>
          <w:b/>
          <w:bCs/>
          <w:color w:val="222222"/>
          <w:sz w:val="24"/>
          <w:szCs w:val="24"/>
          <w:lang w:eastAsia="en-GB"/>
        </w:rPr>
        <w:t>:</w:t>
      </w:r>
      <w:r>
        <w:rPr>
          <w:rFonts w:ascii="Times New Roman" w:eastAsia="Times New Roman" w:hAnsi="Times New Roman" w:cs="Times New Roman"/>
          <w:color w:val="222222"/>
          <w:sz w:val="24"/>
          <w:szCs w:val="24"/>
          <w:lang w:eastAsia="en-GB"/>
        </w:rPr>
        <w:t xml:space="preserve"> </w:t>
      </w:r>
      <w:r w:rsidR="00235907">
        <w:rPr>
          <w:rFonts w:ascii="Times New Roman" w:eastAsia="Times New Roman" w:hAnsi="Times New Roman" w:cs="Times New Roman"/>
          <w:color w:val="222222"/>
          <w:sz w:val="24"/>
          <w:szCs w:val="24"/>
          <w:lang w:eastAsia="en-GB"/>
        </w:rPr>
        <w:t xml:space="preserve">Stuart informed the meeting that he had not seen Steve for a couple of weeks.  Stuart did say new members Robert Dickie, and his wife, want to become involved.  Robert has been supplied with equipment and Stuart will approach him to ask if he will oversee the litter picking in Greenside.  </w:t>
      </w:r>
      <w:r w:rsidR="00235907">
        <w:rPr>
          <w:rFonts w:ascii="Times New Roman" w:eastAsia="Times New Roman" w:hAnsi="Times New Roman" w:cs="Times New Roman"/>
          <w:b/>
          <w:bCs/>
          <w:color w:val="222222"/>
          <w:sz w:val="24"/>
          <w:szCs w:val="24"/>
          <w:lang w:eastAsia="en-GB"/>
        </w:rPr>
        <w:t>(SL to action).</w:t>
      </w:r>
    </w:p>
    <w:p w14:paraId="69F76BBA" w14:textId="748D64F4" w:rsidR="00497F34" w:rsidRPr="00497F34" w:rsidRDefault="00497F34" w:rsidP="005D0369">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4B6BD7">
        <w:rPr>
          <w:rFonts w:ascii="Times New Roman" w:eastAsia="Times New Roman" w:hAnsi="Times New Roman" w:cs="Times New Roman"/>
          <w:b/>
          <w:bCs/>
          <w:color w:val="222222"/>
          <w:sz w:val="24"/>
          <w:szCs w:val="24"/>
          <w:lang w:eastAsia="en-GB"/>
        </w:rPr>
        <w:t>Possibility of engaging Diane Cadman to help with a one-off event</w:t>
      </w:r>
      <w:r w:rsidR="005073BD" w:rsidRPr="004B6BD7">
        <w:rPr>
          <w:rFonts w:ascii="Times New Roman" w:eastAsia="Times New Roman" w:hAnsi="Times New Roman" w:cs="Times New Roman"/>
          <w:b/>
          <w:bCs/>
          <w:color w:val="222222"/>
          <w:sz w:val="24"/>
          <w:szCs w:val="24"/>
          <w:lang w:eastAsia="en-GB"/>
        </w:rPr>
        <w:t>:</w:t>
      </w:r>
      <w:r>
        <w:rPr>
          <w:rFonts w:ascii="Times New Roman" w:eastAsia="Times New Roman" w:hAnsi="Times New Roman" w:cs="Times New Roman"/>
          <w:color w:val="222222"/>
          <w:sz w:val="24"/>
          <w:szCs w:val="24"/>
          <w:lang w:eastAsia="en-GB"/>
        </w:rPr>
        <w:t xml:space="preserve"> </w:t>
      </w:r>
      <w:r w:rsidR="00235907">
        <w:rPr>
          <w:rFonts w:ascii="Times New Roman" w:eastAsia="Times New Roman" w:hAnsi="Times New Roman" w:cs="Times New Roman"/>
          <w:color w:val="222222"/>
          <w:sz w:val="24"/>
          <w:szCs w:val="24"/>
          <w:lang w:eastAsia="en-GB"/>
        </w:rPr>
        <w:t xml:space="preserve">Caroline informed the meeting that Diane has not been available, </w:t>
      </w:r>
      <w:r w:rsidR="00DA44F4">
        <w:rPr>
          <w:rFonts w:ascii="Times New Roman" w:eastAsia="Times New Roman" w:hAnsi="Times New Roman" w:cs="Times New Roman"/>
          <w:color w:val="222222"/>
          <w:sz w:val="24"/>
          <w:szCs w:val="24"/>
          <w:lang w:eastAsia="en-GB"/>
        </w:rPr>
        <w:t xml:space="preserve">for </w:t>
      </w:r>
      <w:r w:rsidR="00235907">
        <w:rPr>
          <w:rFonts w:ascii="Times New Roman" w:eastAsia="Times New Roman" w:hAnsi="Times New Roman" w:cs="Times New Roman"/>
          <w:color w:val="222222"/>
          <w:sz w:val="24"/>
          <w:szCs w:val="24"/>
          <w:lang w:eastAsia="en-GB"/>
        </w:rPr>
        <w:t xml:space="preserve">a couple of personal reason, but she will make contact with her again.  </w:t>
      </w:r>
      <w:r w:rsidR="00235907">
        <w:rPr>
          <w:rFonts w:ascii="Times New Roman" w:eastAsia="Times New Roman" w:hAnsi="Times New Roman" w:cs="Times New Roman"/>
          <w:b/>
          <w:bCs/>
          <w:color w:val="222222"/>
          <w:sz w:val="24"/>
          <w:szCs w:val="24"/>
          <w:lang w:eastAsia="en-GB"/>
        </w:rPr>
        <w:t>(CJ to action).</w:t>
      </w:r>
      <w:r w:rsidR="004B6BD7">
        <w:rPr>
          <w:rFonts w:ascii="Times New Roman" w:eastAsia="Times New Roman" w:hAnsi="Times New Roman" w:cs="Times New Roman"/>
          <w:b/>
          <w:bCs/>
          <w:color w:val="222222"/>
          <w:sz w:val="24"/>
          <w:szCs w:val="24"/>
          <w:lang w:eastAsia="en-GB"/>
        </w:rPr>
        <w:t xml:space="preserve">  </w:t>
      </w:r>
      <w:r w:rsidR="004B6BD7">
        <w:rPr>
          <w:rFonts w:ascii="Times New Roman" w:eastAsia="Times New Roman" w:hAnsi="Times New Roman" w:cs="Times New Roman"/>
          <w:color w:val="222222"/>
          <w:sz w:val="24"/>
          <w:szCs w:val="24"/>
          <w:lang w:eastAsia="en-GB"/>
        </w:rPr>
        <w:t xml:space="preserve">It was suggested Anne Farrow/Café Church </w:t>
      </w:r>
      <w:r w:rsidR="0079792C">
        <w:rPr>
          <w:rFonts w:ascii="Times New Roman" w:eastAsia="Times New Roman" w:hAnsi="Times New Roman" w:cs="Times New Roman"/>
          <w:color w:val="222222"/>
          <w:sz w:val="24"/>
          <w:szCs w:val="24"/>
          <w:lang w:eastAsia="en-GB"/>
        </w:rPr>
        <w:t xml:space="preserve">should be contacted to see if we can promote joint events.  </w:t>
      </w:r>
      <w:r w:rsidR="0079792C">
        <w:rPr>
          <w:rFonts w:ascii="Times New Roman" w:eastAsia="Times New Roman" w:hAnsi="Times New Roman" w:cs="Times New Roman"/>
          <w:b/>
          <w:bCs/>
          <w:color w:val="222222"/>
          <w:sz w:val="24"/>
          <w:szCs w:val="24"/>
          <w:lang w:eastAsia="en-GB"/>
        </w:rPr>
        <w:t>(SL to action).</w:t>
      </w:r>
      <w:r w:rsidR="004B6BD7">
        <w:rPr>
          <w:rFonts w:ascii="Times New Roman" w:eastAsia="Times New Roman" w:hAnsi="Times New Roman" w:cs="Times New Roman"/>
          <w:color w:val="222222"/>
          <w:sz w:val="24"/>
          <w:szCs w:val="24"/>
          <w:lang w:eastAsia="en-GB"/>
        </w:rPr>
        <w:t xml:space="preserve"> </w:t>
      </w:r>
    </w:p>
    <w:p w14:paraId="7D50103A" w14:textId="7CF92F57" w:rsidR="00497F34" w:rsidRPr="005073BD" w:rsidRDefault="005073BD" w:rsidP="005D0369">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4B6BD7">
        <w:rPr>
          <w:rFonts w:ascii="Times New Roman" w:eastAsia="Times New Roman" w:hAnsi="Times New Roman" w:cs="Times New Roman"/>
          <w:b/>
          <w:bCs/>
          <w:color w:val="222222"/>
          <w:sz w:val="24"/>
          <w:szCs w:val="24"/>
          <w:lang w:eastAsia="en-GB"/>
        </w:rPr>
        <w:t>Response to email asking if Greenside members are using their equipment:</w:t>
      </w:r>
      <w:r>
        <w:rPr>
          <w:rFonts w:ascii="Times New Roman" w:eastAsia="Times New Roman" w:hAnsi="Times New Roman" w:cs="Times New Roman"/>
          <w:color w:val="222222"/>
          <w:sz w:val="24"/>
          <w:szCs w:val="24"/>
          <w:lang w:eastAsia="en-GB"/>
        </w:rPr>
        <w:t xml:space="preserve"> </w:t>
      </w:r>
      <w:r w:rsidR="004B6BD7">
        <w:rPr>
          <w:rFonts w:ascii="Times New Roman" w:eastAsia="Times New Roman" w:hAnsi="Times New Roman" w:cs="Times New Roman"/>
          <w:color w:val="222222"/>
          <w:sz w:val="24"/>
          <w:szCs w:val="24"/>
          <w:lang w:eastAsia="en-GB"/>
        </w:rPr>
        <w:t xml:space="preserve"> Helen Parker will be contacted in order to arrange for the collection of the equipment she was provided with.  </w:t>
      </w:r>
      <w:r w:rsidR="004B6BD7">
        <w:rPr>
          <w:rFonts w:ascii="Times New Roman" w:eastAsia="Times New Roman" w:hAnsi="Times New Roman" w:cs="Times New Roman"/>
          <w:b/>
          <w:bCs/>
          <w:color w:val="222222"/>
          <w:sz w:val="24"/>
          <w:szCs w:val="24"/>
          <w:lang w:eastAsia="en-GB"/>
        </w:rPr>
        <w:t>(SL to action).</w:t>
      </w:r>
      <w:r w:rsidR="0079792C">
        <w:rPr>
          <w:rFonts w:ascii="Times New Roman" w:eastAsia="Times New Roman" w:hAnsi="Times New Roman" w:cs="Times New Roman"/>
          <w:b/>
          <w:bCs/>
          <w:color w:val="222222"/>
          <w:sz w:val="24"/>
          <w:szCs w:val="24"/>
          <w:lang w:eastAsia="en-GB"/>
        </w:rPr>
        <w:t xml:space="preserve">  </w:t>
      </w:r>
      <w:r w:rsidR="0079792C">
        <w:rPr>
          <w:rFonts w:ascii="Times New Roman" w:eastAsia="Times New Roman" w:hAnsi="Times New Roman" w:cs="Times New Roman"/>
          <w:color w:val="222222"/>
          <w:sz w:val="24"/>
          <w:szCs w:val="24"/>
          <w:lang w:eastAsia="en-GB"/>
        </w:rPr>
        <w:t>Stuart informed the meeting that he has received further equipment from Gateshead Council.</w:t>
      </w:r>
    </w:p>
    <w:p w14:paraId="6463200B" w14:textId="6565174E" w:rsidR="005073BD" w:rsidRDefault="005073BD" w:rsidP="005D0369">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DA44F4">
        <w:rPr>
          <w:rFonts w:ascii="Times New Roman" w:eastAsia="Times New Roman" w:hAnsi="Times New Roman" w:cs="Times New Roman"/>
          <w:b/>
          <w:bCs/>
          <w:color w:val="222222"/>
          <w:sz w:val="24"/>
          <w:szCs w:val="24"/>
          <w:lang w:eastAsia="en-GB"/>
        </w:rPr>
        <w:lastRenderedPageBreak/>
        <w:t>A FB post asking for volunteer litter pickers to be posted on Greenside Residents FB page:</w:t>
      </w:r>
      <w:r>
        <w:rPr>
          <w:rFonts w:ascii="Times New Roman" w:eastAsia="Times New Roman" w:hAnsi="Times New Roman" w:cs="Times New Roman"/>
          <w:color w:val="222222"/>
          <w:sz w:val="24"/>
          <w:szCs w:val="24"/>
          <w:lang w:eastAsia="en-GB"/>
        </w:rPr>
        <w:t xml:space="preserve"> </w:t>
      </w:r>
      <w:r w:rsidR="004B6BD7">
        <w:rPr>
          <w:rFonts w:ascii="Times New Roman" w:eastAsia="Times New Roman" w:hAnsi="Times New Roman" w:cs="Times New Roman"/>
          <w:color w:val="222222"/>
          <w:sz w:val="24"/>
          <w:szCs w:val="24"/>
          <w:lang w:eastAsia="en-GB"/>
        </w:rPr>
        <w:t xml:space="preserve">This will be actioned after Christmas.  </w:t>
      </w:r>
      <w:r w:rsidR="004B6BD7">
        <w:rPr>
          <w:rFonts w:ascii="Times New Roman" w:eastAsia="Times New Roman" w:hAnsi="Times New Roman" w:cs="Times New Roman"/>
          <w:b/>
          <w:bCs/>
          <w:color w:val="222222"/>
          <w:sz w:val="24"/>
          <w:szCs w:val="24"/>
          <w:lang w:eastAsia="en-GB"/>
        </w:rPr>
        <w:t>(JG to action).</w:t>
      </w:r>
    </w:p>
    <w:p w14:paraId="723BE998" w14:textId="77777777" w:rsidR="0079792C" w:rsidRPr="0079792C" w:rsidRDefault="0079792C" w:rsidP="0079792C">
      <w:pPr>
        <w:shd w:val="clear" w:color="auto" w:fill="FFFFFF"/>
        <w:spacing w:after="0" w:line="240" w:lineRule="auto"/>
        <w:ind w:left="2160"/>
        <w:jc w:val="both"/>
        <w:rPr>
          <w:rFonts w:ascii="Times New Roman" w:eastAsia="Times New Roman" w:hAnsi="Times New Roman" w:cs="Times New Roman"/>
          <w:b/>
          <w:bCs/>
          <w:color w:val="222222"/>
          <w:sz w:val="24"/>
          <w:szCs w:val="24"/>
          <w:lang w:eastAsia="en-GB"/>
        </w:rPr>
      </w:pPr>
    </w:p>
    <w:p w14:paraId="50829041" w14:textId="436868A0" w:rsidR="007818D3" w:rsidRPr="0079792C" w:rsidRDefault="007818D3" w:rsidP="0079792C">
      <w:pPr>
        <w:shd w:val="clear" w:color="auto" w:fill="FFFFFF"/>
        <w:spacing w:after="0" w:line="240" w:lineRule="auto"/>
        <w:ind w:left="1440"/>
        <w:jc w:val="both"/>
        <w:rPr>
          <w:rFonts w:ascii="Times New Roman" w:eastAsia="Times New Roman" w:hAnsi="Times New Roman" w:cs="Times New Roman"/>
          <w:b/>
          <w:bCs/>
          <w:color w:val="222222"/>
          <w:sz w:val="24"/>
          <w:szCs w:val="24"/>
          <w:lang w:eastAsia="en-GB"/>
        </w:rPr>
      </w:pPr>
      <w:r w:rsidRPr="00DA44F4">
        <w:rPr>
          <w:rFonts w:ascii="Times New Roman" w:eastAsia="Times New Roman" w:hAnsi="Times New Roman" w:cs="Times New Roman"/>
          <w:b/>
          <w:bCs/>
          <w:color w:val="222222"/>
          <w:sz w:val="24"/>
          <w:szCs w:val="24"/>
          <w:lang w:eastAsia="en-GB"/>
        </w:rPr>
        <w:t>b)  Gardening</w:t>
      </w:r>
      <w:r w:rsidR="005073BD" w:rsidRPr="00DA44F4">
        <w:rPr>
          <w:rFonts w:ascii="Times New Roman" w:eastAsia="Times New Roman" w:hAnsi="Times New Roman" w:cs="Times New Roman"/>
          <w:b/>
          <w:bCs/>
          <w:color w:val="222222"/>
          <w:sz w:val="24"/>
          <w:szCs w:val="24"/>
          <w:lang w:eastAsia="en-GB"/>
        </w:rPr>
        <w:t>:</w:t>
      </w:r>
      <w:r w:rsidR="005073BD">
        <w:rPr>
          <w:rFonts w:ascii="Times New Roman" w:eastAsia="Times New Roman" w:hAnsi="Times New Roman" w:cs="Times New Roman"/>
          <w:color w:val="222222"/>
          <w:sz w:val="24"/>
          <w:szCs w:val="24"/>
          <w:lang w:eastAsia="en-GB"/>
        </w:rPr>
        <w:t xml:space="preserve"> </w:t>
      </w:r>
      <w:r w:rsidR="0079792C">
        <w:rPr>
          <w:rFonts w:ascii="Times New Roman" w:eastAsia="Times New Roman" w:hAnsi="Times New Roman" w:cs="Times New Roman"/>
          <w:color w:val="222222"/>
          <w:sz w:val="24"/>
          <w:szCs w:val="24"/>
          <w:lang w:eastAsia="en-GB"/>
        </w:rPr>
        <w:t xml:space="preserve">No update available at tonight’s meeting.  Helen did inform the meeting that she has received daffodil bulbs from Pickle Palace and that she will drop them off with Judy.  </w:t>
      </w:r>
      <w:r w:rsidR="0079792C">
        <w:rPr>
          <w:rFonts w:ascii="Times New Roman" w:eastAsia="Times New Roman" w:hAnsi="Times New Roman" w:cs="Times New Roman"/>
          <w:b/>
          <w:bCs/>
          <w:color w:val="222222"/>
          <w:sz w:val="24"/>
          <w:szCs w:val="24"/>
          <w:lang w:eastAsia="en-GB"/>
        </w:rPr>
        <w:t>(HH to action).</w:t>
      </w:r>
    </w:p>
    <w:p w14:paraId="076A03FD" w14:textId="77777777" w:rsidR="007818D3" w:rsidRPr="007818D3" w:rsidRDefault="007818D3" w:rsidP="005D0369">
      <w:pPr>
        <w:shd w:val="clear" w:color="auto" w:fill="FFFFFF"/>
        <w:spacing w:after="0" w:line="240" w:lineRule="auto"/>
        <w:ind w:left="1080"/>
        <w:jc w:val="both"/>
        <w:rPr>
          <w:rFonts w:ascii="Times New Roman" w:eastAsia="Times New Roman" w:hAnsi="Times New Roman" w:cs="Times New Roman"/>
          <w:color w:val="222222"/>
          <w:sz w:val="24"/>
          <w:szCs w:val="24"/>
          <w:lang w:eastAsia="en-GB"/>
        </w:rPr>
      </w:pPr>
    </w:p>
    <w:p w14:paraId="0A030575" w14:textId="70CFCC51" w:rsidR="00151C8D" w:rsidRDefault="00CF0010" w:rsidP="005D0369">
      <w:p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9</w:t>
      </w:r>
      <w:r w:rsidR="007818D3">
        <w:rPr>
          <w:rFonts w:ascii="Times New Roman" w:eastAsia="Times New Roman" w:hAnsi="Times New Roman" w:cs="Times New Roman"/>
          <w:color w:val="222222"/>
          <w:sz w:val="24"/>
          <w:szCs w:val="24"/>
          <w:lang w:eastAsia="en-GB"/>
        </w:rPr>
        <w:t>.</w:t>
      </w:r>
      <w:r w:rsidR="007818D3">
        <w:rPr>
          <w:rFonts w:ascii="Times New Roman" w:eastAsia="Times New Roman" w:hAnsi="Times New Roman" w:cs="Times New Roman"/>
          <w:color w:val="222222"/>
          <w:sz w:val="24"/>
          <w:szCs w:val="24"/>
          <w:lang w:eastAsia="en-GB"/>
        </w:rPr>
        <w:tab/>
      </w:r>
      <w:r w:rsidR="007818D3" w:rsidRPr="0079792C">
        <w:rPr>
          <w:rFonts w:ascii="Times New Roman" w:eastAsia="Times New Roman" w:hAnsi="Times New Roman" w:cs="Times New Roman"/>
          <w:b/>
          <w:bCs/>
          <w:color w:val="222222"/>
          <w:sz w:val="24"/>
          <w:szCs w:val="24"/>
          <w:lang w:eastAsia="en-GB"/>
        </w:rPr>
        <w:t>Strategic Priorities:</w:t>
      </w:r>
    </w:p>
    <w:p w14:paraId="13CC6B0A" w14:textId="77777777" w:rsidR="005D0369" w:rsidRDefault="005D0369" w:rsidP="005D0369">
      <w:pPr>
        <w:shd w:val="clear" w:color="auto" w:fill="FFFFFF"/>
        <w:spacing w:after="0" w:line="240" w:lineRule="auto"/>
        <w:jc w:val="both"/>
        <w:rPr>
          <w:rFonts w:ascii="Times New Roman" w:eastAsia="Times New Roman" w:hAnsi="Times New Roman" w:cs="Times New Roman"/>
          <w:color w:val="222222"/>
          <w:sz w:val="24"/>
          <w:szCs w:val="24"/>
          <w:lang w:eastAsia="en-GB"/>
        </w:rPr>
      </w:pPr>
    </w:p>
    <w:p w14:paraId="08F207C3" w14:textId="2825918B" w:rsidR="00C619BD" w:rsidRDefault="007818D3" w:rsidP="00C619BD">
      <w:pPr>
        <w:shd w:val="clear" w:color="auto" w:fill="FFFFFF"/>
        <w:spacing w:after="0" w:line="240" w:lineRule="auto"/>
        <w:ind w:left="1440"/>
        <w:jc w:val="both"/>
        <w:rPr>
          <w:rFonts w:ascii="Times New Roman" w:eastAsia="Times New Roman" w:hAnsi="Times New Roman" w:cs="Times New Roman"/>
          <w:color w:val="222222"/>
          <w:sz w:val="24"/>
          <w:szCs w:val="24"/>
          <w:lang w:eastAsia="en-GB"/>
        </w:rPr>
      </w:pPr>
      <w:r w:rsidRPr="0079792C">
        <w:rPr>
          <w:rFonts w:ascii="Times New Roman" w:eastAsia="Times New Roman" w:hAnsi="Times New Roman" w:cs="Times New Roman"/>
          <w:b/>
          <w:bCs/>
          <w:color w:val="222222"/>
          <w:sz w:val="24"/>
          <w:szCs w:val="24"/>
          <w:lang w:eastAsia="en-GB"/>
        </w:rPr>
        <w:t>a)  Engaging Greenside</w:t>
      </w:r>
      <w:r w:rsidR="0079792C" w:rsidRPr="0079792C">
        <w:rPr>
          <w:rFonts w:ascii="Times New Roman" w:eastAsia="Times New Roman" w:hAnsi="Times New Roman" w:cs="Times New Roman"/>
          <w:b/>
          <w:bCs/>
          <w:color w:val="222222"/>
          <w:sz w:val="24"/>
          <w:szCs w:val="24"/>
          <w:lang w:eastAsia="en-GB"/>
        </w:rPr>
        <w:t>.</w:t>
      </w:r>
      <w:r w:rsidR="0079792C">
        <w:rPr>
          <w:rFonts w:ascii="Times New Roman" w:eastAsia="Times New Roman" w:hAnsi="Times New Roman" w:cs="Times New Roman"/>
          <w:color w:val="222222"/>
          <w:sz w:val="24"/>
          <w:szCs w:val="24"/>
          <w:lang w:eastAsia="en-GB"/>
        </w:rPr>
        <w:t xml:space="preserve">  As mentioned at agenda item 8</w:t>
      </w:r>
      <w:r w:rsidR="00C619BD">
        <w:rPr>
          <w:rFonts w:ascii="Times New Roman" w:eastAsia="Times New Roman" w:hAnsi="Times New Roman" w:cs="Times New Roman"/>
          <w:color w:val="222222"/>
          <w:sz w:val="24"/>
          <w:szCs w:val="24"/>
          <w:lang w:eastAsia="en-GB"/>
        </w:rPr>
        <w:t>,</w:t>
      </w:r>
      <w:r w:rsidR="0079792C">
        <w:rPr>
          <w:rFonts w:ascii="Times New Roman" w:eastAsia="Times New Roman" w:hAnsi="Times New Roman" w:cs="Times New Roman"/>
          <w:color w:val="222222"/>
          <w:sz w:val="24"/>
          <w:szCs w:val="24"/>
          <w:lang w:eastAsia="en-GB"/>
        </w:rPr>
        <w:t xml:space="preserve"> it will be good to become involved </w:t>
      </w:r>
      <w:r w:rsidR="009013C5">
        <w:rPr>
          <w:rFonts w:ascii="Times New Roman" w:eastAsia="Times New Roman" w:hAnsi="Times New Roman" w:cs="Times New Roman"/>
          <w:color w:val="222222"/>
          <w:sz w:val="24"/>
          <w:szCs w:val="24"/>
          <w:lang w:eastAsia="en-GB"/>
        </w:rPr>
        <w:t>with</w:t>
      </w:r>
      <w:r w:rsidR="0079792C">
        <w:rPr>
          <w:rFonts w:ascii="Times New Roman" w:eastAsia="Times New Roman" w:hAnsi="Times New Roman" w:cs="Times New Roman"/>
          <w:color w:val="222222"/>
          <w:sz w:val="24"/>
          <w:szCs w:val="24"/>
          <w:lang w:eastAsia="en-GB"/>
        </w:rPr>
        <w:t xml:space="preserve"> Café Church</w:t>
      </w:r>
      <w:r w:rsidR="00C619BD">
        <w:rPr>
          <w:rFonts w:ascii="Times New Roman" w:eastAsia="Times New Roman" w:hAnsi="Times New Roman" w:cs="Times New Roman"/>
          <w:color w:val="222222"/>
          <w:sz w:val="24"/>
          <w:szCs w:val="24"/>
          <w:lang w:eastAsia="en-GB"/>
        </w:rPr>
        <w:t xml:space="preserve">, </w:t>
      </w:r>
      <w:r w:rsidR="0079792C">
        <w:rPr>
          <w:rFonts w:ascii="Times New Roman" w:eastAsia="Times New Roman" w:hAnsi="Times New Roman" w:cs="Times New Roman"/>
          <w:color w:val="222222"/>
          <w:sz w:val="24"/>
          <w:szCs w:val="24"/>
          <w:lang w:eastAsia="en-GB"/>
        </w:rPr>
        <w:t xml:space="preserve">that together </w:t>
      </w:r>
      <w:r w:rsidR="00C619BD">
        <w:rPr>
          <w:rFonts w:ascii="Times New Roman" w:eastAsia="Times New Roman" w:hAnsi="Times New Roman" w:cs="Times New Roman"/>
          <w:color w:val="222222"/>
          <w:sz w:val="24"/>
          <w:szCs w:val="24"/>
          <w:lang w:eastAsia="en-GB"/>
        </w:rPr>
        <w:t xml:space="preserve">bother organisations would </w:t>
      </w:r>
      <w:r w:rsidR="0079792C">
        <w:rPr>
          <w:rFonts w:ascii="Times New Roman" w:eastAsia="Times New Roman" w:hAnsi="Times New Roman" w:cs="Times New Roman"/>
          <w:color w:val="222222"/>
          <w:sz w:val="24"/>
          <w:szCs w:val="24"/>
          <w:lang w:eastAsia="en-GB"/>
        </w:rPr>
        <w:t xml:space="preserve">make a good team and </w:t>
      </w:r>
      <w:r w:rsidR="00C619BD">
        <w:rPr>
          <w:rFonts w:ascii="Times New Roman" w:eastAsia="Times New Roman" w:hAnsi="Times New Roman" w:cs="Times New Roman"/>
          <w:color w:val="222222"/>
          <w:sz w:val="24"/>
          <w:szCs w:val="24"/>
          <w:lang w:eastAsia="en-GB"/>
        </w:rPr>
        <w:t xml:space="preserve">be a </w:t>
      </w:r>
      <w:r w:rsidR="0079792C">
        <w:rPr>
          <w:rFonts w:ascii="Times New Roman" w:eastAsia="Times New Roman" w:hAnsi="Times New Roman" w:cs="Times New Roman"/>
          <w:color w:val="222222"/>
          <w:sz w:val="24"/>
          <w:szCs w:val="24"/>
          <w:lang w:eastAsia="en-GB"/>
        </w:rPr>
        <w:t xml:space="preserve">support </w:t>
      </w:r>
      <w:r w:rsidR="00C619BD">
        <w:rPr>
          <w:rFonts w:ascii="Times New Roman" w:eastAsia="Times New Roman" w:hAnsi="Times New Roman" w:cs="Times New Roman"/>
          <w:color w:val="222222"/>
          <w:sz w:val="24"/>
          <w:szCs w:val="24"/>
          <w:lang w:eastAsia="en-GB"/>
        </w:rPr>
        <w:t xml:space="preserve">to </w:t>
      </w:r>
      <w:r w:rsidR="0079792C">
        <w:rPr>
          <w:rFonts w:ascii="Times New Roman" w:eastAsia="Times New Roman" w:hAnsi="Times New Roman" w:cs="Times New Roman"/>
          <w:color w:val="222222"/>
          <w:sz w:val="24"/>
          <w:szCs w:val="24"/>
          <w:lang w:eastAsia="en-GB"/>
        </w:rPr>
        <w:t xml:space="preserve">each other.  Perhaps Anne </w:t>
      </w:r>
      <w:r w:rsidR="00C619BD">
        <w:rPr>
          <w:rFonts w:ascii="Times New Roman" w:eastAsia="Times New Roman" w:hAnsi="Times New Roman" w:cs="Times New Roman"/>
          <w:color w:val="222222"/>
          <w:sz w:val="24"/>
          <w:szCs w:val="24"/>
          <w:lang w:eastAsia="en-GB"/>
        </w:rPr>
        <w:t xml:space="preserve">Farrow </w:t>
      </w:r>
      <w:r w:rsidR="0079792C">
        <w:rPr>
          <w:rFonts w:ascii="Times New Roman" w:eastAsia="Times New Roman" w:hAnsi="Times New Roman" w:cs="Times New Roman"/>
          <w:color w:val="222222"/>
          <w:sz w:val="24"/>
          <w:szCs w:val="24"/>
          <w:lang w:eastAsia="en-GB"/>
        </w:rPr>
        <w:t xml:space="preserve">would consider replacing </w:t>
      </w:r>
      <w:r w:rsidR="00C619BD">
        <w:rPr>
          <w:rFonts w:ascii="Times New Roman" w:eastAsia="Times New Roman" w:hAnsi="Times New Roman" w:cs="Times New Roman"/>
          <w:color w:val="222222"/>
          <w:sz w:val="24"/>
          <w:szCs w:val="24"/>
          <w:lang w:eastAsia="en-GB"/>
        </w:rPr>
        <w:t xml:space="preserve">the role </w:t>
      </w:r>
      <w:r w:rsidR="0079792C">
        <w:rPr>
          <w:rFonts w:ascii="Times New Roman" w:eastAsia="Times New Roman" w:hAnsi="Times New Roman" w:cs="Times New Roman"/>
          <w:color w:val="222222"/>
          <w:sz w:val="24"/>
          <w:szCs w:val="24"/>
          <w:lang w:eastAsia="en-GB"/>
        </w:rPr>
        <w:t>Ruth Barker</w:t>
      </w:r>
      <w:r w:rsidR="00C619BD">
        <w:rPr>
          <w:rFonts w:ascii="Times New Roman" w:eastAsia="Times New Roman" w:hAnsi="Times New Roman" w:cs="Times New Roman"/>
          <w:color w:val="222222"/>
          <w:sz w:val="24"/>
          <w:szCs w:val="24"/>
          <w:lang w:eastAsia="en-GB"/>
        </w:rPr>
        <w:t xml:space="preserve"> held for many years.  Anne will be invited to the open meeting.  </w:t>
      </w:r>
    </w:p>
    <w:p w14:paraId="7829A875" w14:textId="6F6ECE6C" w:rsidR="007818D3" w:rsidRDefault="0079792C" w:rsidP="00C619BD">
      <w:pPr>
        <w:shd w:val="clear" w:color="auto" w:fill="FFFFFF"/>
        <w:spacing w:after="0" w:line="240" w:lineRule="auto"/>
        <w:ind w:left="1440"/>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 </w:t>
      </w:r>
    </w:p>
    <w:p w14:paraId="57E3C9A4" w14:textId="034370EE" w:rsidR="007818D3" w:rsidRDefault="007818D3" w:rsidP="00C619BD">
      <w:pPr>
        <w:shd w:val="clear" w:color="auto" w:fill="FFFFFF"/>
        <w:spacing w:after="0" w:line="240" w:lineRule="auto"/>
        <w:ind w:left="1440"/>
        <w:jc w:val="both"/>
        <w:rPr>
          <w:rFonts w:ascii="Times New Roman" w:eastAsia="Times New Roman" w:hAnsi="Times New Roman" w:cs="Times New Roman"/>
          <w:color w:val="222222"/>
          <w:sz w:val="24"/>
          <w:szCs w:val="24"/>
          <w:lang w:eastAsia="en-GB"/>
        </w:rPr>
      </w:pPr>
      <w:r w:rsidRPr="00C619BD">
        <w:rPr>
          <w:rFonts w:ascii="Times New Roman" w:eastAsia="Times New Roman" w:hAnsi="Times New Roman" w:cs="Times New Roman"/>
          <w:b/>
          <w:bCs/>
          <w:color w:val="222222"/>
          <w:sz w:val="24"/>
          <w:szCs w:val="24"/>
          <w:lang w:eastAsia="en-GB"/>
        </w:rPr>
        <w:t>b)  Supporting local businesses</w:t>
      </w:r>
      <w:r w:rsidR="00C619BD">
        <w:rPr>
          <w:rFonts w:ascii="Times New Roman" w:eastAsia="Times New Roman" w:hAnsi="Times New Roman" w:cs="Times New Roman"/>
          <w:b/>
          <w:bCs/>
          <w:color w:val="222222"/>
          <w:sz w:val="24"/>
          <w:szCs w:val="24"/>
          <w:lang w:eastAsia="en-GB"/>
        </w:rPr>
        <w:t xml:space="preserve">.  </w:t>
      </w:r>
      <w:r w:rsidR="00C619BD">
        <w:rPr>
          <w:rFonts w:ascii="Times New Roman" w:eastAsia="Times New Roman" w:hAnsi="Times New Roman" w:cs="Times New Roman"/>
          <w:color w:val="222222"/>
          <w:sz w:val="24"/>
          <w:szCs w:val="24"/>
          <w:lang w:eastAsia="en-GB"/>
        </w:rPr>
        <w:t xml:space="preserve">A number of actions have taken place in recent weeks which are in keeping with this strategic priority: </w:t>
      </w:r>
    </w:p>
    <w:p w14:paraId="4D50162E" w14:textId="59A06DBE" w:rsidR="00C619BD" w:rsidRDefault="00C619BD" w:rsidP="00C619BD">
      <w:pPr>
        <w:pStyle w:val="ListParagraph"/>
        <w:numPr>
          <w:ilvl w:val="0"/>
          <w:numId w:val="16"/>
        </w:num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Local businesses are decorating their windows and will therefore be included in our </w:t>
      </w:r>
      <w:r w:rsidR="00227BA1">
        <w:rPr>
          <w:rFonts w:ascii="Times New Roman" w:eastAsia="Times New Roman" w:hAnsi="Times New Roman" w:cs="Times New Roman"/>
          <w:color w:val="222222"/>
          <w:sz w:val="24"/>
          <w:szCs w:val="24"/>
          <w:lang w:eastAsia="en-GB"/>
        </w:rPr>
        <w:t xml:space="preserve">Christmas Window Display competition.  </w:t>
      </w:r>
    </w:p>
    <w:p w14:paraId="7A9EE7AA" w14:textId="5F598E8D" w:rsidR="00227BA1" w:rsidRDefault="00227BA1" w:rsidP="00C619BD">
      <w:pPr>
        <w:pStyle w:val="ListParagraph"/>
        <w:numPr>
          <w:ilvl w:val="0"/>
          <w:numId w:val="16"/>
        </w:num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Sandwich Station is selling Judy’s Christmas novelty knitting/chocolate gifts.</w:t>
      </w:r>
    </w:p>
    <w:p w14:paraId="32FF69D1" w14:textId="40DD8BA6" w:rsidR="00227BA1" w:rsidRDefault="00227BA1" w:rsidP="00C619BD">
      <w:pPr>
        <w:pStyle w:val="ListParagraph"/>
        <w:numPr>
          <w:ilvl w:val="0"/>
          <w:numId w:val="16"/>
        </w:num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Shops continue with our collection tins; despite the hard year it has been.  </w:t>
      </w:r>
    </w:p>
    <w:p w14:paraId="09BEA3CC" w14:textId="63CE60D8" w:rsidR="00227BA1" w:rsidRDefault="00227BA1" w:rsidP="00C619BD">
      <w:pPr>
        <w:pStyle w:val="ListParagraph"/>
        <w:numPr>
          <w:ilvl w:val="0"/>
          <w:numId w:val="16"/>
        </w:num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 post has been placed on Facebook thanking businesses for supporting Our Villages over recent weeks.</w:t>
      </w:r>
    </w:p>
    <w:p w14:paraId="7F663574" w14:textId="6AFFBA2F" w:rsidR="00227BA1" w:rsidRPr="00C619BD" w:rsidRDefault="00227BA1" w:rsidP="00C619BD">
      <w:pPr>
        <w:pStyle w:val="ListParagraph"/>
        <w:numPr>
          <w:ilvl w:val="0"/>
          <w:numId w:val="16"/>
        </w:num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Crawcrook Tandoori.  Amazingly, they are suggesting holding a charity night for Our Villages.  The proposed date is </w:t>
      </w:r>
      <w:r w:rsidR="00F31B1E">
        <w:rPr>
          <w:rFonts w:ascii="Times New Roman" w:eastAsia="Times New Roman" w:hAnsi="Times New Roman" w:cs="Times New Roman"/>
          <w:color w:val="222222"/>
          <w:sz w:val="24"/>
          <w:szCs w:val="24"/>
          <w:lang w:eastAsia="en-GB"/>
        </w:rPr>
        <w:t>Monday 17</w:t>
      </w:r>
      <w:r w:rsidR="00F31B1E" w:rsidRPr="00F31B1E">
        <w:rPr>
          <w:rFonts w:ascii="Times New Roman" w:eastAsia="Times New Roman" w:hAnsi="Times New Roman" w:cs="Times New Roman"/>
          <w:color w:val="222222"/>
          <w:sz w:val="24"/>
          <w:szCs w:val="24"/>
          <w:vertAlign w:val="superscript"/>
          <w:lang w:eastAsia="en-GB"/>
        </w:rPr>
        <w:t>th</w:t>
      </w:r>
      <w:r w:rsidR="00F31B1E">
        <w:rPr>
          <w:rFonts w:ascii="Times New Roman" w:eastAsia="Times New Roman" w:hAnsi="Times New Roman" w:cs="Times New Roman"/>
          <w:color w:val="222222"/>
          <w:sz w:val="24"/>
          <w:szCs w:val="24"/>
          <w:lang w:eastAsia="en-GB"/>
        </w:rPr>
        <w:t xml:space="preserve"> January 2022 at a cost of £25.00 per head for food plus the cost of drinks.  Crawcrook Tandoori would take out the expenses of the evening, </w:t>
      </w:r>
      <w:r w:rsidR="006835D5">
        <w:rPr>
          <w:rFonts w:ascii="Times New Roman" w:eastAsia="Times New Roman" w:hAnsi="Times New Roman" w:cs="Times New Roman"/>
          <w:color w:val="222222"/>
          <w:sz w:val="24"/>
          <w:szCs w:val="24"/>
          <w:lang w:eastAsia="en-GB"/>
        </w:rPr>
        <w:t xml:space="preserve">but </w:t>
      </w:r>
      <w:r w:rsidR="00F31B1E" w:rsidRPr="00F31B1E">
        <w:rPr>
          <w:rFonts w:ascii="Times New Roman" w:eastAsia="Times New Roman" w:hAnsi="Times New Roman" w:cs="Times New Roman"/>
          <w:b/>
          <w:bCs/>
          <w:color w:val="222222"/>
          <w:sz w:val="24"/>
          <w:szCs w:val="24"/>
          <w:lang w:eastAsia="en-GB"/>
        </w:rPr>
        <w:t>all</w:t>
      </w:r>
      <w:r w:rsidR="00F31B1E">
        <w:rPr>
          <w:rFonts w:ascii="Times New Roman" w:eastAsia="Times New Roman" w:hAnsi="Times New Roman" w:cs="Times New Roman"/>
          <w:color w:val="222222"/>
          <w:sz w:val="24"/>
          <w:szCs w:val="24"/>
          <w:lang w:eastAsia="en-GB"/>
        </w:rPr>
        <w:t xml:space="preserve"> profits would be given to Our Villages.  Everyone agreed this was fantastic.  </w:t>
      </w:r>
    </w:p>
    <w:p w14:paraId="7105D66E" w14:textId="091DCD87" w:rsidR="007818D3" w:rsidRPr="007818D3" w:rsidRDefault="007818D3" w:rsidP="005D0369">
      <w:p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b/>
      </w:r>
      <w:r>
        <w:rPr>
          <w:rFonts w:ascii="Times New Roman" w:eastAsia="Times New Roman" w:hAnsi="Times New Roman" w:cs="Times New Roman"/>
          <w:color w:val="222222"/>
          <w:sz w:val="24"/>
          <w:szCs w:val="24"/>
          <w:lang w:eastAsia="en-GB"/>
        </w:rPr>
        <w:tab/>
      </w:r>
    </w:p>
    <w:p w14:paraId="1B5EC834" w14:textId="5BD4DC58" w:rsidR="00CB4488" w:rsidRPr="00151C8D" w:rsidRDefault="005073BD" w:rsidP="005D0369">
      <w:pPr>
        <w:pStyle w:val="NoSpacing"/>
        <w:jc w:val="both"/>
        <w:rPr>
          <w:rFonts w:ascii="Times New Roman" w:hAnsi="Times New Roman" w:cs="Times New Roman"/>
          <w:sz w:val="24"/>
          <w:szCs w:val="24"/>
        </w:rPr>
      </w:pPr>
      <w:r>
        <w:rPr>
          <w:rFonts w:ascii="Times New Roman" w:hAnsi="Times New Roman" w:cs="Times New Roman"/>
          <w:sz w:val="24"/>
          <w:szCs w:val="24"/>
        </w:rPr>
        <w:t>1</w:t>
      </w:r>
      <w:r w:rsidR="00CF0010">
        <w:rPr>
          <w:rFonts w:ascii="Times New Roman" w:hAnsi="Times New Roman" w:cs="Times New Roman"/>
          <w:sz w:val="24"/>
          <w:szCs w:val="24"/>
        </w:rPr>
        <w:t>0</w:t>
      </w:r>
      <w:r w:rsidR="00CB4488" w:rsidRPr="00151C8D">
        <w:rPr>
          <w:rFonts w:ascii="Times New Roman" w:hAnsi="Times New Roman" w:cs="Times New Roman"/>
          <w:sz w:val="24"/>
          <w:szCs w:val="24"/>
        </w:rPr>
        <w:t>.</w:t>
      </w:r>
      <w:r w:rsidR="00CB4488" w:rsidRPr="00151C8D">
        <w:rPr>
          <w:rFonts w:ascii="Times New Roman" w:hAnsi="Times New Roman" w:cs="Times New Roman"/>
          <w:sz w:val="24"/>
          <w:szCs w:val="24"/>
        </w:rPr>
        <w:tab/>
      </w:r>
      <w:r w:rsidR="00CB4488" w:rsidRPr="00F31B1E">
        <w:rPr>
          <w:rFonts w:ascii="Times New Roman" w:hAnsi="Times New Roman" w:cs="Times New Roman"/>
          <w:b/>
          <w:bCs/>
          <w:sz w:val="24"/>
          <w:szCs w:val="24"/>
        </w:rPr>
        <w:t>Crawcrook Park:</w:t>
      </w:r>
    </w:p>
    <w:p w14:paraId="18F5EE80" w14:textId="47501F43" w:rsidR="005F08A1" w:rsidRPr="00F31B1E" w:rsidRDefault="00CB4488" w:rsidP="005D0369">
      <w:pPr>
        <w:pStyle w:val="NoSpacing"/>
        <w:ind w:left="1440"/>
        <w:jc w:val="both"/>
        <w:rPr>
          <w:rFonts w:ascii="Times New Roman" w:hAnsi="Times New Roman" w:cs="Times New Roman"/>
          <w:sz w:val="24"/>
          <w:szCs w:val="24"/>
        </w:rPr>
      </w:pPr>
      <w:r w:rsidRPr="00F31B1E">
        <w:rPr>
          <w:rFonts w:ascii="Times New Roman" w:hAnsi="Times New Roman" w:cs="Times New Roman"/>
          <w:b/>
          <w:bCs/>
          <w:sz w:val="24"/>
          <w:szCs w:val="24"/>
        </w:rPr>
        <w:t xml:space="preserve">a)  </w:t>
      </w:r>
      <w:r w:rsidR="00BD5E3B" w:rsidRPr="00F31B1E">
        <w:rPr>
          <w:rFonts w:ascii="Times New Roman" w:hAnsi="Times New Roman" w:cs="Times New Roman"/>
          <w:b/>
          <w:bCs/>
          <w:sz w:val="24"/>
          <w:szCs w:val="24"/>
        </w:rPr>
        <w:t xml:space="preserve">Up-date on </w:t>
      </w:r>
      <w:r w:rsidR="00B15396" w:rsidRPr="00F31B1E">
        <w:rPr>
          <w:rFonts w:ascii="Times New Roman" w:hAnsi="Times New Roman" w:cs="Times New Roman"/>
          <w:b/>
          <w:bCs/>
          <w:sz w:val="24"/>
          <w:szCs w:val="24"/>
        </w:rPr>
        <w:t>a</w:t>
      </w:r>
      <w:r w:rsidR="00BD5E3B" w:rsidRPr="00F31B1E">
        <w:rPr>
          <w:rFonts w:ascii="Times New Roman" w:hAnsi="Times New Roman" w:cs="Times New Roman"/>
          <w:b/>
          <w:bCs/>
          <w:sz w:val="24"/>
          <w:szCs w:val="24"/>
        </w:rPr>
        <w:t xml:space="preserve">sset transfer and </w:t>
      </w:r>
      <w:r w:rsidR="005F08A1" w:rsidRPr="00F31B1E">
        <w:rPr>
          <w:rFonts w:ascii="Times New Roman" w:hAnsi="Times New Roman" w:cs="Times New Roman"/>
          <w:b/>
          <w:bCs/>
          <w:sz w:val="24"/>
          <w:szCs w:val="24"/>
        </w:rPr>
        <w:t>the email to Zoe Sharratt, Gateshead Council</w:t>
      </w:r>
      <w:r w:rsidR="003543CE" w:rsidRPr="00F31B1E">
        <w:rPr>
          <w:rFonts w:ascii="Times New Roman" w:hAnsi="Times New Roman" w:cs="Times New Roman"/>
          <w:b/>
          <w:bCs/>
          <w:sz w:val="24"/>
          <w:szCs w:val="24"/>
        </w:rPr>
        <w:t>.</w:t>
      </w:r>
      <w:r w:rsidR="005F08A1" w:rsidRPr="00F31B1E">
        <w:rPr>
          <w:rFonts w:ascii="Times New Roman" w:hAnsi="Times New Roman" w:cs="Times New Roman"/>
          <w:b/>
          <w:bCs/>
          <w:sz w:val="24"/>
          <w:szCs w:val="24"/>
        </w:rPr>
        <w:t xml:space="preserve">   </w:t>
      </w:r>
      <w:r w:rsidR="00F31B1E">
        <w:rPr>
          <w:rFonts w:ascii="Times New Roman" w:hAnsi="Times New Roman" w:cs="Times New Roman"/>
          <w:sz w:val="24"/>
          <w:szCs w:val="24"/>
        </w:rPr>
        <w:t xml:space="preserve">A response has been received.  Our concern about the drains is being investigated and we await to hear the response.  </w:t>
      </w:r>
      <w:r w:rsidR="00B94707">
        <w:rPr>
          <w:rFonts w:ascii="Times New Roman" w:hAnsi="Times New Roman" w:cs="Times New Roman"/>
          <w:sz w:val="24"/>
          <w:szCs w:val="24"/>
        </w:rPr>
        <w:t>It is to be noted t</w:t>
      </w:r>
      <w:r w:rsidR="00F31B1E">
        <w:rPr>
          <w:rFonts w:ascii="Times New Roman" w:hAnsi="Times New Roman" w:cs="Times New Roman"/>
          <w:sz w:val="24"/>
          <w:szCs w:val="24"/>
        </w:rPr>
        <w:t xml:space="preserve">here is someone interested in </w:t>
      </w:r>
      <w:r w:rsidR="00B94707">
        <w:rPr>
          <w:rFonts w:ascii="Times New Roman" w:hAnsi="Times New Roman" w:cs="Times New Roman"/>
          <w:sz w:val="24"/>
          <w:szCs w:val="24"/>
        </w:rPr>
        <w:t xml:space="preserve">subletting part of the compound.  No further action will be taken until the new year.  This will be on the agenda for the meeting in January.    </w:t>
      </w:r>
    </w:p>
    <w:p w14:paraId="7F7C6521" w14:textId="13C4042E" w:rsidR="00CB4488" w:rsidRPr="00151C8D" w:rsidRDefault="005F08A1" w:rsidP="005D0369">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14:paraId="3F979259" w14:textId="75380121" w:rsidR="00CB4488" w:rsidRPr="00B94707" w:rsidRDefault="00CB4488" w:rsidP="00B94707">
      <w:pPr>
        <w:pStyle w:val="NoSpacing"/>
        <w:rPr>
          <w:rFonts w:ascii="Times New Roman" w:hAnsi="Times New Roman" w:cs="Times New Roman"/>
          <w:sz w:val="24"/>
          <w:szCs w:val="24"/>
        </w:rPr>
      </w:pPr>
      <w:r w:rsidRPr="00151C8D">
        <w:rPr>
          <w:rFonts w:ascii="Times New Roman" w:hAnsi="Times New Roman" w:cs="Times New Roman"/>
          <w:sz w:val="24"/>
          <w:szCs w:val="24"/>
        </w:rPr>
        <w:tab/>
      </w:r>
      <w:r w:rsidRPr="00151C8D">
        <w:rPr>
          <w:rFonts w:ascii="Times New Roman" w:hAnsi="Times New Roman" w:cs="Times New Roman"/>
          <w:sz w:val="24"/>
          <w:szCs w:val="24"/>
        </w:rPr>
        <w:tab/>
      </w:r>
      <w:r w:rsidRPr="00B94707">
        <w:rPr>
          <w:rFonts w:ascii="Times New Roman" w:hAnsi="Times New Roman" w:cs="Times New Roman"/>
          <w:b/>
          <w:bCs/>
          <w:sz w:val="24"/>
          <w:szCs w:val="24"/>
        </w:rPr>
        <w:t xml:space="preserve">b)  </w:t>
      </w:r>
      <w:r w:rsidR="00151C8D" w:rsidRPr="00B94707">
        <w:rPr>
          <w:rFonts w:ascii="Times New Roman" w:hAnsi="Times New Roman" w:cs="Times New Roman"/>
          <w:b/>
          <w:bCs/>
          <w:sz w:val="24"/>
          <w:szCs w:val="24"/>
        </w:rPr>
        <w:t>Masterplan</w:t>
      </w:r>
      <w:r w:rsidR="00B94707">
        <w:rPr>
          <w:rFonts w:ascii="Times New Roman" w:hAnsi="Times New Roman" w:cs="Times New Roman"/>
          <w:b/>
          <w:bCs/>
          <w:sz w:val="24"/>
          <w:szCs w:val="24"/>
        </w:rPr>
        <w:t xml:space="preserve">:  </w:t>
      </w:r>
    </w:p>
    <w:p w14:paraId="3394DCC4" w14:textId="0858C651" w:rsidR="00BD5E3B" w:rsidRPr="00083218" w:rsidRDefault="005F08A1" w:rsidP="005D0369">
      <w:pPr>
        <w:pStyle w:val="NoSpacing"/>
        <w:numPr>
          <w:ilvl w:val="0"/>
          <w:numId w:val="5"/>
        </w:numPr>
        <w:jc w:val="both"/>
        <w:rPr>
          <w:rFonts w:ascii="Times New Roman" w:hAnsi="Times New Roman" w:cs="Times New Roman"/>
          <w:sz w:val="24"/>
          <w:szCs w:val="24"/>
        </w:rPr>
      </w:pPr>
      <w:r w:rsidRPr="00E44464">
        <w:rPr>
          <w:rFonts w:ascii="Times New Roman" w:hAnsi="Times New Roman" w:cs="Times New Roman"/>
          <w:b/>
          <w:bCs/>
          <w:sz w:val="24"/>
          <w:szCs w:val="24"/>
        </w:rPr>
        <w:t>Up-date on t</w:t>
      </w:r>
      <w:r w:rsidR="00BD5E3B" w:rsidRPr="00E44464">
        <w:rPr>
          <w:rFonts w:ascii="Times New Roman" w:hAnsi="Times New Roman" w:cs="Times New Roman"/>
          <w:b/>
          <w:bCs/>
          <w:sz w:val="24"/>
          <w:szCs w:val="24"/>
        </w:rPr>
        <w:t>aking away the shrubbery</w:t>
      </w:r>
      <w:r w:rsidR="003543CE" w:rsidRPr="00E44464">
        <w:rPr>
          <w:rFonts w:ascii="Times New Roman" w:hAnsi="Times New Roman" w:cs="Times New Roman"/>
          <w:b/>
          <w:bCs/>
          <w:sz w:val="24"/>
          <w:szCs w:val="24"/>
        </w:rPr>
        <w:t>.</w:t>
      </w:r>
      <w:r w:rsidR="00BD5E3B">
        <w:rPr>
          <w:rFonts w:ascii="Times New Roman" w:hAnsi="Times New Roman" w:cs="Times New Roman"/>
          <w:sz w:val="24"/>
          <w:szCs w:val="24"/>
        </w:rPr>
        <w:t xml:space="preserve"> </w:t>
      </w:r>
      <w:r w:rsidR="00B94707">
        <w:rPr>
          <w:rFonts w:ascii="Times New Roman" w:hAnsi="Times New Roman" w:cs="Times New Roman"/>
          <w:sz w:val="24"/>
          <w:szCs w:val="24"/>
        </w:rPr>
        <w:t xml:space="preserve"> The masterplan is to be taken back to Graham McDarby to </w:t>
      </w:r>
      <w:r w:rsidR="00083218">
        <w:rPr>
          <w:rFonts w:ascii="Times New Roman" w:hAnsi="Times New Roman" w:cs="Times New Roman"/>
          <w:sz w:val="24"/>
          <w:szCs w:val="24"/>
        </w:rPr>
        <w:t>update;</w:t>
      </w:r>
      <w:r w:rsidR="00B94707">
        <w:rPr>
          <w:rFonts w:ascii="Times New Roman" w:hAnsi="Times New Roman" w:cs="Times New Roman"/>
          <w:sz w:val="24"/>
          <w:szCs w:val="24"/>
        </w:rPr>
        <w:t xml:space="preserve"> this will </w:t>
      </w:r>
      <w:r w:rsidR="006835D5">
        <w:rPr>
          <w:rFonts w:ascii="Times New Roman" w:hAnsi="Times New Roman" w:cs="Times New Roman"/>
          <w:sz w:val="24"/>
          <w:szCs w:val="24"/>
        </w:rPr>
        <w:t xml:space="preserve">include </w:t>
      </w:r>
      <w:r w:rsidR="00B94707">
        <w:rPr>
          <w:rFonts w:ascii="Times New Roman" w:hAnsi="Times New Roman" w:cs="Times New Roman"/>
          <w:sz w:val="24"/>
          <w:szCs w:val="24"/>
        </w:rPr>
        <w:t xml:space="preserve">the shrubbery.  A meeting </w:t>
      </w:r>
      <w:r w:rsidR="006835D5">
        <w:rPr>
          <w:rFonts w:ascii="Times New Roman" w:hAnsi="Times New Roman" w:cs="Times New Roman"/>
          <w:sz w:val="24"/>
          <w:szCs w:val="24"/>
        </w:rPr>
        <w:t>has been</w:t>
      </w:r>
      <w:r w:rsidR="00B94707">
        <w:rPr>
          <w:rFonts w:ascii="Times New Roman" w:hAnsi="Times New Roman" w:cs="Times New Roman"/>
          <w:sz w:val="24"/>
          <w:szCs w:val="24"/>
        </w:rPr>
        <w:t xml:space="preserve"> arranged to take place on Wednesday 5</w:t>
      </w:r>
      <w:r w:rsidR="00B94707" w:rsidRPr="00B94707">
        <w:rPr>
          <w:rFonts w:ascii="Times New Roman" w:hAnsi="Times New Roman" w:cs="Times New Roman"/>
          <w:sz w:val="24"/>
          <w:szCs w:val="24"/>
          <w:vertAlign w:val="superscript"/>
        </w:rPr>
        <w:t>th</w:t>
      </w:r>
      <w:r w:rsidR="00B94707">
        <w:rPr>
          <w:rFonts w:ascii="Times New Roman" w:hAnsi="Times New Roman" w:cs="Times New Roman"/>
          <w:sz w:val="24"/>
          <w:szCs w:val="24"/>
        </w:rPr>
        <w:t xml:space="preserve"> January 2022</w:t>
      </w:r>
      <w:r w:rsidR="00083218">
        <w:rPr>
          <w:rFonts w:ascii="Times New Roman" w:hAnsi="Times New Roman" w:cs="Times New Roman"/>
          <w:sz w:val="24"/>
          <w:szCs w:val="24"/>
        </w:rPr>
        <w:t xml:space="preserve">, information to be circulated to trustees.  </w:t>
      </w:r>
      <w:r w:rsidR="00083218">
        <w:rPr>
          <w:rFonts w:ascii="Times New Roman" w:hAnsi="Times New Roman" w:cs="Times New Roman"/>
          <w:b/>
          <w:bCs/>
          <w:sz w:val="24"/>
          <w:szCs w:val="24"/>
        </w:rPr>
        <w:t>(HH to action).</w:t>
      </w:r>
    </w:p>
    <w:p w14:paraId="1D92FFBD" w14:textId="77777777" w:rsidR="00083218" w:rsidRDefault="00083218" w:rsidP="00083218">
      <w:pPr>
        <w:pStyle w:val="NoSpacing"/>
        <w:ind w:left="2160"/>
        <w:jc w:val="both"/>
        <w:rPr>
          <w:rFonts w:ascii="Times New Roman" w:hAnsi="Times New Roman" w:cs="Times New Roman"/>
          <w:sz w:val="24"/>
          <w:szCs w:val="24"/>
        </w:rPr>
      </w:pPr>
    </w:p>
    <w:p w14:paraId="4891F8EC" w14:textId="2B69B580" w:rsidR="00BD5E3B" w:rsidRDefault="00BD5E3B" w:rsidP="005D0369">
      <w:pPr>
        <w:pStyle w:val="NoSpacing"/>
        <w:numPr>
          <w:ilvl w:val="0"/>
          <w:numId w:val="5"/>
        </w:numPr>
        <w:jc w:val="both"/>
        <w:rPr>
          <w:rFonts w:ascii="Times New Roman" w:hAnsi="Times New Roman" w:cs="Times New Roman"/>
          <w:sz w:val="24"/>
          <w:szCs w:val="24"/>
        </w:rPr>
      </w:pPr>
      <w:r w:rsidRPr="00E44464">
        <w:rPr>
          <w:rFonts w:ascii="Times New Roman" w:hAnsi="Times New Roman" w:cs="Times New Roman"/>
          <w:b/>
          <w:bCs/>
          <w:sz w:val="24"/>
          <w:szCs w:val="24"/>
        </w:rPr>
        <w:t>Email to trustees re next steps</w:t>
      </w:r>
      <w:r w:rsidR="003543CE" w:rsidRPr="00E44464">
        <w:rPr>
          <w:rFonts w:ascii="Times New Roman" w:hAnsi="Times New Roman" w:cs="Times New Roman"/>
          <w:b/>
          <w:bCs/>
          <w:sz w:val="24"/>
          <w:szCs w:val="24"/>
        </w:rPr>
        <w:t>.</w:t>
      </w:r>
      <w:r w:rsidR="003543CE">
        <w:rPr>
          <w:rFonts w:ascii="Times New Roman" w:hAnsi="Times New Roman" w:cs="Times New Roman"/>
          <w:sz w:val="24"/>
          <w:szCs w:val="24"/>
        </w:rPr>
        <w:t xml:space="preserve"> </w:t>
      </w:r>
      <w:r w:rsidR="00083218">
        <w:rPr>
          <w:rFonts w:ascii="Times New Roman" w:hAnsi="Times New Roman" w:cs="Times New Roman"/>
          <w:sz w:val="24"/>
          <w:szCs w:val="24"/>
        </w:rPr>
        <w:t xml:space="preserve">This has already been addressed. </w:t>
      </w:r>
    </w:p>
    <w:p w14:paraId="61287050" w14:textId="77777777" w:rsidR="00083218" w:rsidRDefault="00083218" w:rsidP="00083218">
      <w:pPr>
        <w:pStyle w:val="ListParagraph"/>
        <w:rPr>
          <w:rFonts w:ascii="Times New Roman" w:hAnsi="Times New Roman" w:cs="Times New Roman"/>
          <w:sz w:val="24"/>
          <w:szCs w:val="24"/>
        </w:rPr>
      </w:pPr>
    </w:p>
    <w:p w14:paraId="1164C00D" w14:textId="0B27A05F" w:rsidR="00083218" w:rsidRPr="00151C8D" w:rsidRDefault="00083218" w:rsidP="00083218">
      <w:pPr>
        <w:pStyle w:val="NoSpacing"/>
        <w:ind w:left="2160"/>
        <w:jc w:val="both"/>
        <w:rPr>
          <w:rFonts w:ascii="Times New Roman" w:hAnsi="Times New Roman" w:cs="Times New Roman"/>
          <w:sz w:val="24"/>
          <w:szCs w:val="24"/>
        </w:rPr>
      </w:pPr>
    </w:p>
    <w:p w14:paraId="1999ACE7" w14:textId="7245E40B" w:rsidR="00151C8D" w:rsidRDefault="005F08A1" w:rsidP="00083218">
      <w:pPr>
        <w:pStyle w:val="NoSpacing"/>
        <w:ind w:left="1440"/>
        <w:jc w:val="both"/>
        <w:rPr>
          <w:rFonts w:ascii="Times New Roman" w:hAnsi="Times New Roman" w:cs="Times New Roman"/>
          <w:sz w:val="24"/>
          <w:szCs w:val="24"/>
        </w:rPr>
      </w:pPr>
      <w:r w:rsidRPr="00E44464">
        <w:rPr>
          <w:rFonts w:ascii="Times New Roman" w:hAnsi="Times New Roman" w:cs="Times New Roman"/>
          <w:b/>
          <w:bCs/>
          <w:sz w:val="24"/>
          <w:szCs w:val="24"/>
        </w:rPr>
        <w:lastRenderedPageBreak/>
        <w:t>c</w:t>
      </w:r>
      <w:r w:rsidR="00151C8D" w:rsidRPr="00E44464">
        <w:rPr>
          <w:rFonts w:ascii="Times New Roman" w:hAnsi="Times New Roman" w:cs="Times New Roman"/>
          <w:b/>
          <w:bCs/>
          <w:sz w:val="24"/>
          <w:szCs w:val="24"/>
        </w:rPr>
        <w:t xml:space="preserve">)  </w:t>
      </w:r>
      <w:r w:rsidRPr="00E44464">
        <w:rPr>
          <w:rFonts w:ascii="Times New Roman" w:hAnsi="Times New Roman" w:cs="Times New Roman"/>
          <w:b/>
          <w:bCs/>
          <w:sz w:val="24"/>
          <w:szCs w:val="24"/>
        </w:rPr>
        <w:t xml:space="preserve">Up-date on </w:t>
      </w:r>
      <w:r w:rsidR="00151C8D" w:rsidRPr="00E44464">
        <w:rPr>
          <w:rFonts w:ascii="Times New Roman" w:hAnsi="Times New Roman" w:cs="Times New Roman"/>
          <w:b/>
          <w:bCs/>
          <w:sz w:val="24"/>
          <w:szCs w:val="24"/>
        </w:rPr>
        <w:t xml:space="preserve">Community Garden – </w:t>
      </w:r>
      <w:r w:rsidRPr="00E44464">
        <w:rPr>
          <w:rFonts w:ascii="Times New Roman" w:hAnsi="Times New Roman" w:cs="Times New Roman"/>
          <w:b/>
          <w:bCs/>
          <w:sz w:val="24"/>
          <w:szCs w:val="24"/>
        </w:rPr>
        <w:t>Joint</w:t>
      </w:r>
      <w:r w:rsidR="00151C8D" w:rsidRPr="00E44464">
        <w:rPr>
          <w:rFonts w:ascii="Times New Roman" w:hAnsi="Times New Roman" w:cs="Times New Roman"/>
          <w:b/>
          <w:bCs/>
          <w:sz w:val="24"/>
          <w:szCs w:val="24"/>
        </w:rPr>
        <w:t xml:space="preserve"> Group</w:t>
      </w:r>
      <w:r w:rsidR="003543CE" w:rsidRPr="00E44464">
        <w:rPr>
          <w:rFonts w:ascii="Times New Roman" w:hAnsi="Times New Roman" w:cs="Times New Roman"/>
          <w:b/>
          <w:bCs/>
          <w:sz w:val="24"/>
          <w:szCs w:val="24"/>
        </w:rPr>
        <w:t>.</w:t>
      </w:r>
      <w:r w:rsidR="00151C8D">
        <w:rPr>
          <w:rFonts w:ascii="Times New Roman" w:hAnsi="Times New Roman" w:cs="Times New Roman"/>
          <w:sz w:val="24"/>
          <w:szCs w:val="24"/>
        </w:rPr>
        <w:t xml:space="preserve"> </w:t>
      </w:r>
      <w:r w:rsidR="00083218">
        <w:rPr>
          <w:rFonts w:ascii="Times New Roman" w:hAnsi="Times New Roman" w:cs="Times New Roman"/>
          <w:sz w:val="24"/>
          <w:szCs w:val="24"/>
        </w:rPr>
        <w:t xml:space="preserve"> Chris informed the meeting that the first meeting has taken place</w:t>
      </w:r>
      <w:r w:rsidR="006835D5">
        <w:rPr>
          <w:rFonts w:ascii="Times New Roman" w:hAnsi="Times New Roman" w:cs="Times New Roman"/>
          <w:sz w:val="24"/>
          <w:szCs w:val="24"/>
        </w:rPr>
        <w:t xml:space="preserve">.  As yet, </w:t>
      </w:r>
      <w:r w:rsidR="00083218">
        <w:rPr>
          <w:rFonts w:ascii="Times New Roman" w:hAnsi="Times New Roman" w:cs="Times New Roman"/>
          <w:sz w:val="24"/>
          <w:szCs w:val="24"/>
        </w:rPr>
        <w:t>there is not a lot to report</w:t>
      </w:r>
      <w:r w:rsidR="006835D5">
        <w:rPr>
          <w:rFonts w:ascii="Times New Roman" w:hAnsi="Times New Roman" w:cs="Times New Roman"/>
          <w:sz w:val="24"/>
          <w:szCs w:val="24"/>
        </w:rPr>
        <w:t xml:space="preserve">, </w:t>
      </w:r>
      <w:r w:rsidR="00083218">
        <w:rPr>
          <w:rFonts w:ascii="Times New Roman" w:hAnsi="Times New Roman" w:cs="Times New Roman"/>
          <w:sz w:val="24"/>
          <w:szCs w:val="24"/>
        </w:rPr>
        <w:t xml:space="preserve">however, it is </w:t>
      </w:r>
      <w:r w:rsidR="006835D5">
        <w:rPr>
          <w:rFonts w:ascii="Times New Roman" w:hAnsi="Times New Roman" w:cs="Times New Roman"/>
          <w:sz w:val="24"/>
          <w:szCs w:val="24"/>
        </w:rPr>
        <w:t>off to a</w:t>
      </w:r>
      <w:r w:rsidR="00083218">
        <w:rPr>
          <w:rFonts w:ascii="Times New Roman" w:hAnsi="Times New Roman" w:cs="Times New Roman"/>
          <w:sz w:val="24"/>
          <w:szCs w:val="24"/>
        </w:rPr>
        <w:t xml:space="preserve"> good start.  A number of points are worth noting:</w:t>
      </w:r>
    </w:p>
    <w:p w14:paraId="62BE97D8" w14:textId="19742AD1" w:rsidR="00083218" w:rsidRDefault="00083218" w:rsidP="00083218">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Paddy has taken quite a bit on board.</w:t>
      </w:r>
    </w:p>
    <w:p w14:paraId="189B5D36" w14:textId="461A3F6E" w:rsidR="00083218" w:rsidRDefault="00083218" w:rsidP="00083218">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Bill Purvis from the school is very interested in becoming involved.</w:t>
      </w:r>
    </w:p>
    <w:p w14:paraId="78002E62" w14:textId="5971CBB7" w:rsidR="00083218" w:rsidRDefault="00083218" w:rsidP="00083218">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The church is submitting a land requisition from the Council and they are paying for this, however, </w:t>
      </w:r>
      <w:r w:rsidR="006835D5">
        <w:rPr>
          <w:rFonts w:ascii="Times New Roman" w:hAnsi="Times New Roman" w:cs="Times New Roman"/>
          <w:sz w:val="24"/>
          <w:szCs w:val="24"/>
        </w:rPr>
        <w:t>this</w:t>
      </w:r>
      <w:r>
        <w:rPr>
          <w:rFonts w:ascii="Times New Roman" w:hAnsi="Times New Roman" w:cs="Times New Roman"/>
          <w:sz w:val="24"/>
          <w:szCs w:val="24"/>
        </w:rPr>
        <w:t xml:space="preserve"> could take up to six months.</w:t>
      </w:r>
    </w:p>
    <w:p w14:paraId="122F53A2" w14:textId="570276AC" w:rsidR="00083218" w:rsidRPr="00E44464" w:rsidRDefault="00E44464" w:rsidP="00E44464">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Ideas and funding etc were discussed and will be explored further.  It was agreed Chris would be sent the contact details of Jen regarding ideas for accessibility</w:t>
      </w:r>
      <w:r w:rsidRPr="00E44464">
        <w:rPr>
          <w:rFonts w:ascii="Times New Roman" w:hAnsi="Times New Roman" w:cs="Times New Roman"/>
          <w:sz w:val="24"/>
          <w:szCs w:val="24"/>
        </w:rPr>
        <w:t xml:space="preserve">.  </w:t>
      </w:r>
      <w:r w:rsidRPr="00E44464">
        <w:rPr>
          <w:rFonts w:ascii="Times New Roman" w:hAnsi="Times New Roman" w:cs="Times New Roman"/>
          <w:b/>
          <w:bCs/>
          <w:sz w:val="24"/>
          <w:szCs w:val="24"/>
        </w:rPr>
        <w:t>(CJ to action).</w:t>
      </w:r>
    </w:p>
    <w:p w14:paraId="501443FF" w14:textId="60AED3BC" w:rsidR="00E44464" w:rsidRPr="00E44464" w:rsidRDefault="00E44464" w:rsidP="00E44464">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A further meeting will be held in January 2022.</w:t>
      </w:r>
    </w:p>
    <w:p w14:paraId="660A4E24" w14:textId="34649D03" w:rsidR="00CB4488" w:rsidRPr="00151C8D" w:rsidRDefault="00CB4488" w:rsidP="005D0369">
      <w:pPr>
        <w:pStyle w:val="NoSpacing"/>
        <w:jc w:val="both"/>
        <w:rPr>
          <w:rFonts w:ascii="Times New Roman" w:hAnsi="Times New Roman" w:cs="Times New Roman"/>
          <w:sz w:val="24"/>
          <w:szCs w:val="24"/>
        </w:rPr>
      </w:pPr>
    </w:p>
    <w:p w14:paraId="1DC89C2A" w14:textId="389D342E" w:rsidR="00DD78A6" w:rsidRPr="00E44464" w:rsidRDefault="00F0123C" w:rsidP="005D0369">
      <w:pPr>
        <w:pStyle w:val="NoSpacing"/>
        <w:jc w:val="both"/>
        <w:rPr>
          <w:rFonts w:ascii="Times New Roman" w:hAnsi="Times New Roman" w:cs="Times New Roman"/>
          <w:b/>
          <w:bCs/>
          <w:sz w:val="24"/>
          <w:szCs w:val="24"/>
        </w:rPr>
      </w:pPr>
      <w:r>
        <w:rPr>
          <w:rFonts w:ascii="Times New Roman" w:hAnsi="Times New Roman" w:cs="Times New Roman"/>
          <w:sz w:val="24"/>
          <w:szCs w:val="24"/>
        </w:rPr>
        <w:t>1</w:t>
      </w:r>
      <w:r w:rsidR="00CF0010">
        <w:rPr>
          <w:rFonts w:ascii="Times New Roman" w:hAnsi="Times New Roman" w:cs="Times New Roman"/>
          <w:sz w:val="24"/>
          <w:szCs w:val="24"/>
        </w:rPr>
        <w:t>1</w:t>
      </w:r>
      <w:r w:rsidR="00D357FF" w:rsidRPr="00E168B7">
        <w:rPr>
          <w:rFonts w:ascii="Times New Roman" w:hAnsi="Times New Roman" w:cs="Times New Roman"/>
          <w:sz w:val="24"/>
          <w:szCs w:val="24"/>
        </w:rPr>
        <w:t>.</w:t>
      </w:r>
      <w:r w:rsidR="00D357FF" w:rsidRPr="00E168B7">
        <w:rPr>
          <w:rFonts w:ascii="Times New Roman" w:hAnsi="Times New Roman" w:cs="Times New Roman"/>
          <w:sz w:val="24"/>
          <w:szCs w:val="24"/>
        </w:rPr>
        <w:tab/>
      </w:r>
      <w:r w:rsidR="00D357FF" w:rsidRPr="00E44464">
        <w:rPr>
          <w:rFonts w:ascii="Times New Roman" w:hAnsi="Times New Roman" w:cs="Times New Roman"/>
          <w:b/>
          <w:bCs/>
          <w:sz w:val="24"/>
          <w:szCs w:val="24"/>
        </w:rPr>
        <w:t>Calendar of Events</w:t>
      </w:r>
      <w:r w:rsidR="00DD78A6" w:rsidRPr="00E44464">
        <w:rPr>
          <w:rFonts w:ascii="Times New Roman" w:hAnsi="Times New Roman" w:cs="Times New Roman"/>
          <w:b/>
          <w:bCs/>
          <w:sz w:val="24"/>
          <w:szCs w:val="24"/>
        </w:rPr>
        <w:t xml:space="preserve"> -</w:t>
      </w:r>
      <w:r w:rsidR="00EB430C" w:rsidRPr="00E44464">
        <w:rPr>
          <w:rFonts w:ascii="Times New Roman" w:hAnsi="Times New Roman" w:cs="Times New Roman"/>
          <w:b/>
          <w:bCs/>
          <w:sz w:val="24"/>
          <w:szCs w:val="24"/>
        </w:rPr>
        <w:t xml:space="preserve"> </w:t>
      </w:r>
      <w:r w:rsidR="00DD78A6" w:rsidRPr="00E44464">
        <w:rPr>
          <w:rFonts w:ascii="Times New Roman" w:hAnsi="Times New Roman" w:cs="Times New Roman"/>
          <w:b/>
          <w:bCs/>
          <w:sz w:val="24"/>
          <w:szCs w:val="24"/>
        </w:rPr>
        <w:t>Items l</w:t>
      </w:r>
      <w:r w:rsidR="00D357FF" w:rsidRPr="00E44464">
        <w:rPr>
          <w:rFonts w:ascii="Times New Roman" w:hAnsi="Times New Roman" w:cs="Times New Roman"/>
          <w:b/>
          <w:bCs/>
          <w:sz w:val="24"/>
          <w:szCs w:val="24"/>
        </w:rPr>
        <w:t xml:space="preserve">isted for </w:t>
      </w:r>
      <w:r w:rsidR="00BA48BB" w:rsidRPr="00E44464">
        <w:rPr>
          <w:rFonts w:ascii="Times New Roman" w:hAnsi="Times New Roman" w:cs="Times New Roman"/>
          <w:b/>
          <w:bCs/>
          <w:sz w:val="24"/>
          <w:szCs w:val="24"/>
        </w:rPr>
        <w:t>November/</w:t>
      </w:r>
      <w:r w:rsidR="00410498" w:rsidRPr="00E44464">
        <w:rPr>
          <w:rFonts w:ascii="Times New Roman" w:hAnsi="Times New Roman" w:cs="Times New Roman"/>
          <w:b/>
          <w:bCs/>
          <w:sz w:val="24"/>
          <w:szCs w:val="24"/>
        </w:rPr>
        <w:t>December</w:t>
      </w:r>
      <w:r w:rsidR="00DD78A6" w:rsidRPr="00E44464">
        <w:rPr>
          <w:rFonts w:ascii="Times New Roman" w:hAnsi="Times New Roman" w:cs="Times New Roman"/>
          <w:b/>
          <w:bCs/>
          <w:sz w:val="24"/>
          <w:szCs w:val="24"/>
        </w:rPr>
        <w:t>:</w:t>
      </w:r>
    </w:p>
    <w:p w14:paraId="3EC8EDA6" w14:textId="3713BF35" w:rsidR="00BA48BB" w:rsidRPr="00E44464" w:rsidRDefault="00DD78A6" w:rsidP="005D0369">
      <w:pPr>
        <w:pStyle w:val="NoSpacing"/>
        <w:jc w:val="both"/>
        <w:rPr>
          <w:rFonts w:ascii="Times New Roman" w:hAnsi="Times New Roman" w:cs="Times New Roman"/>
          <w:b/>
          <w:bCs/>
          <w:sz w:val="24"/>
          <w:szCs w:val="24"/>
        </w:rPr>
      </w:pPr>
      <w:r w:rsidRPr="00E168B7">
        <w:rPr>
          <w:rFonts w:ascii="Times New Roman" w:hAnsi="Times New Roman" w:cs="Times New Roman"/>
          <w:sz w:val="24"/>
          <w:szCs w:val="24"/>
        </w:rPr>
        <w:tab/>
      </w:r>
      <w:r w:rsidRPr="00E168B7">
        <w:rPr>
          <w:rFonts w:ascii="Times New Roman" w:hAnsi="Times New Roman" w:cs="Times New Roman"/>
          <w:sz w:val="24"/>
          <w:szCs w:val="24"/>
        </w:rPr>
        <w:tab/>
      </w:r>
      <w:r w:rsidR="000949AF" w:rsidRPr="00E44464">
        <w:rPr>
          <w:rFonts w:ascii="Times New Roman" w:hAnsi="Times New Roman" w:cs="Times New Roman"/>
          <w:b/>
          <w:bCs/>
          <w:sz w:val="24"/>
          <w:szCs w:val="24"/>
        </w:rPr>
        <w:t>a</w:t>
      </w:r>
      <w:r w:rsidRPr="00E44464">
        <w:rPr>
          <w:rFonts w:ascii="Times New Roman" w:hAnsi="Times New Roman" w:cs="Times New Roman"/>
          <w:b/>
          <w:bCs/>
          <w:sz w:val="24"/>
          <w:szCs w:val="24"/>
        </w:rPr>
        <w:t xml:space="preserve">)  </w:t>
      </w:r>
      <w:r w:rsidR="00BA48BB" w:rsidRPr="00E44464">
        <w:rPr>
          <w:rFonts w:ascii="Times New Roman" w:hAnsi="Times New Roman" w:cs="Times New Roman"/>
          <w:b/>
          <w:bCs/>
          <w:sz w:val="24"/>
          <w:szCs w:val="24"/>
        </w:rPr>
        <w:t>Christmas window display:</w:t>
      </w:r>
    </w:p>
    <w:p w14:paraId="0B9B1299" w14:textId="71223D22" w:rsidR="00BA48BB" w:rsidRDefault="00BA48BB" w:rsidP="00BA48BB">
      <w:pPr>
        <w:pStyle w:val="NoSpacing"/>
        <w:numPr>
          <w:ilvl w:val="0"/>
          <w:numId w:val="14"/>
        </w:numPr>
        <w:jc w:val="both"/>
        <w:rPr>
          <w:rFonts w:ascii="Times New Roman" w:hAnsi="Times New Roman" w:cs="Times New Roman"/>
          <w:sz w:val="24"/>
          <w:szCs w:val="24"/>
        </w:rPr>
      </w:pPr>
      <w:r w:rsidRPr="006835D5">
        <w:rPr>
          <w:rFonts w:ascii="Times New Roman" w:hAnsi="Times New Roman" w:cs="Times New Roman"/>
          <w:b/>
          <w:bCs/>
          <w:sz w:val="24"/>
          <w:szCs w:val="24"/>
        </w:rPr>
        <w:t>Advertising post to be placed on relevant FB pages:</w:t>
      </w:r>
      <w:r>
        <w:rPr>
          <w:rFonts w:ascii="Times New Roman" w:hAnsi="Times New Roman" w:cs="Times New Roman"/>
          <w:sz w:val="24"/>
          <w:szCs w:val="24"/>
        </w:rPr>
        <w:t xml:space="preserve"> </w:t>
      </w:r>
      <w:r w:rsidR="00E44464">
        <w:rPr>
          <w:rFonts w:ascii="Times New Roman" w:hAnsi="Times New Roman" w:cs="Times New Roman"/>
          <w:sz w:val="24"/>
          <w:szCs w:val="24"/>
        </w:rPr>
        <w:t xml:space="preserve">This has been completed.  </w:t>
      </w:r>
    </w:p>
    <w:p w14:paraId="06A72866" w14:textId="3C95607B" w:rsidR="00BA48BB" w:rsidRDefault="00BA48BB" w:rsidP="00BA48BB">
      <w:pPr>
        <w:pStyle w:val="NoSpacing"/>
        <w:numPr>
          <w:ilvl w:val="0"/>
          <w:numId w:val="14"/>
        </w:numPr>
        <w:jc w:val="both"/>
        <w:rPr>
          <w:rFonts w:ascii="Times New Roman" w:hAnsi="Times New Roman" w:cs="Times New Roman"/>
          <w:sz w:val="24"/>
          <w:szCs w:val="24"/>
        </w:rPr>
      </w:pPr>
      <w:r w:rsidRPr="006835D5">
        <w:rPr>
          <w:rFonts w:ascii="Times New Roman" w:hAnsi="Times New Roman" w:cs="Times New Roman"/>
          <w:b/>
          <w:bCs/>
          <w:sz w:val="24"/>
          <w:szCs w:val="24"/>
        </w:rPr>
        <w:t>Letter to be produced and handed to local businesses:</w:t>
      </w:r>
      <w:r>
        <w:rPr>
          <w:rFonts w:ascii="Times New Roman" w:hAnsi="Times New Roman" w:cs="Times New Roman"/>
          <w:sz w:val="24"/>
          <w:szCs w:val="24"/>
        </w:rPr>
        <w:t xml:space="preserve"> </w:t>
      </w:r>
      <w:r w:rsidR="00E44464">
        <w:rPr>
          <w:rFonts w:ascii="Times New Roman" w:hAnsi="Times New Roman" w:cs="Times New Roman"/>
          <w:sz w:val="24"/>
          <w:szCs w:val="24"/>
        </w:rPr>
        <w:t xml:space="preserve">This has been completed.  </w:t>
      </w:r>
    </w:p>
    <w:p w14:paraId="49A33230" w14:textId="7EA83E3C" w:rsidR="00E44464" w:rsidRDefault="00E44464" w:rsidP="00E44464">
      <w:pPr>
        <w:pStyle w:val="NoSpacing"/>
        <w:ind w:left="1440"/>
        <w:jc w:val="both"/>
        <w:rPr>
          <w:rFonts w:ascii="Times New Roman" w:hAnsi="Times New Roman" w:cs="Times New Roman"/>
          <w:b/>
          <w:bCs/>
          <w:sz w:val="24"/>
          <w:szCs w:val="24"/>
        </w:rPr>
      </w:pPr>
      <w:r>
        <w:rPr>
          <w:rFonts w:ascii="Times New Roman" w:hAnsi="Times New Roman" w:cs="Times New Roman"/>
          <w:sz w:val="24"/>
          <w:szCs w:val="24"/>
        </w:rPr>
        <w:t xml:space="preserve">It was agreed £30.00 would be allocated for prizes.  There </w:t>
      </w:r>
      <w:r w:rsidR="006835D5">
        <w:rPr>
          <w:rFonts w:ascii="Times New Roman" w:hAnsi="Times New Roman" w:cs="Times New Roman"/>
          <w:sz w:val="24"/>
          <w:szCs w:val="24"/>
        </w:rPr>
        <w:t>will</w:t>
      </w:r>
      <w:r>
        <w:rPr>
          <w:rFonts w:ascii="Times New Roman" w:hAnsi="Times New Roman" w:cs="Times New Roman"/>
          <w:sz w:val="24"/>
          <w:szCs w:val="24"/>
        </w:rPr>
        <w:t xml:space="preserve"> be three prizes i.e., first, second and third.  The judging team </w:t>
      </w:r>
      <w:r w:rsidR="006835D5">
        <w:rPr>
          <w:rFonts w:ascii="Times New Roman" w:hAnsi="Times New Roman" w:cs="Times New Roman"/>
          <w:sz w:val="24"/>
          <w:szCs w:val="24"/>
        </w:rPr>
        <w:t>will</w:t>
      </w:r>
      <w:r>
        <w:rPr>
          <w:rFonts w:ascii="Times New Roman" w:hAnsi="Times New Roman" w:cs="Times New Roman"/>
          <w:sz w:val="24"/>
          <w:szCs w:val="24"/>
        </w:rPr>
        <w:t xml:space="preserve"> </w:t>
      </w:r>
      <w:r w:rsidR="00B531D1">
        <w:rPr>
          <w:rFonts w:ascii="Times New Roman" w:hAnsi="Times New Roman" w:cs="Times New Roman"/>
          <w:sz w:val="24"/>
          <w:szCs w:val="24"/>
        </w:rPr>
        <w:t>consist</w:t>
      </w:r>
      <w:r>
        <w:rPr>
          <w:rFonts w:ascii="Times New Roman" w:hAnsi="Times New Roman" w:cs="Times New Roman"/>
          <w:sz w:val="24"/>
          <w:szCs w:val="24"/>
        </w:rPr>
        <w:t xml:space="preserve"> of </w:t>
      </w:r>
      <w:r w:rsidR="00B531D1">
        <w:rPr>
          <w:rFonts w:ascii="Times New Roman" w:hAnsi="Times New Roman" w:cs="Times New Roman"/>
          <w:sz w:val="24"/>
          <w:szCs w:val="24"/>
        </w:rPr>
        <w:t xml:space="preserve">John, Chris and Mo and the judging </w:t>
      </w:r>
      <w:r w:rsidR="006835D5">
        <w:rPr>
          <w:rFonts w:ascii="Times New Roman" w:hAnsi="Times New Roman" w:cs="Times New Roman"/>
          <w:sz w:val="24"/>
          <w:szCs w:val="24"/>
        </w:rPr>
        <w:t>will</w:t>
      </w:r>
      <w:r w:rsidR="00B531D1">
        <w:rPr>
          <w:rFonts w:ascii="Times New Roman" w:hAnsi="Times New Roman" w:cs="Times New Roman"/>
          <w:sz w:val="24"/>
          <w:szCs w:val="24"/>
        </w:rPr>
        <w:t xml:space="preserve"> take place on Monday 20</w:t>
      </w:r>
      <w:r w:rsidR="00B531D1" w:rsidRPr="00B531D1">
        <w:rPr>
          <w:rFonts w:ascii="Times New Roman" w:hAnsi="Times New Roman" w:cs="Times New Roman"/>
          <w:sz w:val="24"/>
          <w:szCs w:val="24"/>
          <w:vertAlign w:val="superscript"/>
        </w:rPr>
        <w:t>th</w:t>
      </w:r>
      <w:r w:rsidR="00B531D1">
        <w:rPr>
          <w:rFonts w:ascii="Times New Roman" w:hAnsi="Times New Roman" w:cs="Times New Roman"/>
          <w:sz w:val="24"/>
          <w:szCs w:val="24"/>
        </w:rPr>
        <w:t xml:space="preserve"> December 2021.  Stuart volunteered to take photographs.  Separate arrangements to be organised.  </w:t>
      </w:r>
      <w:r w:rsidR="00B531D1">
        <w:rPr>
          <w:rFonts w:ascii="Times New Roman" w:hAnsi="Times New Roman" w:cs="Times New Roman"/>
          <w:b/>
          <w:bCs/>
          <w:sz w:val="24"/>
          <w:szCs w:val="24"/>
        </w:rPr>
        <w:t>(MF to action).</w:t>
      </w:r>
    </w:p>
    <w:p w14:paraId="30C1F600" w14:textId="77777777" w:rsidR="00B531D1" w:rsidRPr="00B531D1" w:rsidRDefault="00B531D1" w:rsidP="00E44464">
      <w:pPr>
        <w:pStyle w:val="NoSpacing"/>
        <w:ind w:left="1440"/>
        <w:jc w:val="both"/>
        <w:rPr>
          <w:rFonts w:ascii="Times New Roman" w:hAnsi="Times New Roman" w:cs="Times New Roman"/>
          <w:b/>
          <w:bCs/>
          <w:sz w:val="24"/>
          <w:szCs w:val="24"/>
        </w:rPr>
      </w:pPr>
    </w:p>
    <w:p w14:paraId="24DD0B7C" w14:textId="77777777" w:rsidR="00B531D1" w:rsidRDefault="00BA48BB" w:rsidP="00BA48BB">
      <w:pPr>
        <w:pStyle w:val="NoSpacing"/>
        <w:ind w:left="1440"/>
        <w:jc w:val="both"/>
        <w:rPr>
          <w:rFonts w:ascii="Times New Roman" w:hAnsi="Times New Roman" w:cs="Times New Roman"/>
          <w:b/>
          <w:bCs/>
          <w:sz w:val="24"/>
          <w:szCs w:val="24"/>
        </w:rPr>
      </w:pPr>
      <w:r w:rsidRPr="00B531D1">
        <w:rPr>
          <w:rFonts w:ascii="Times New Roman" w:hAnsi="Times New Roman" w:cs="Times New Roman"/>
          <w:b/>
          <w:bCs/>
          <w:sz w:val="24"/>
          <w:szCs w:val="24"/>
        </w:rPr>
        <w:t>b)  Summer Fair to be advertised in Council News.</w:t>
      </w:r>
      <w:r w:rsidR="00B531D1">
        <w:rPr>
          <w:rFonts w:ascii="Times New Roman" w:hAnsi="Times New Roman" w:cs="Times New Roman"/>
          <w:b/>
          <w:bCs/>
          <w:sz w:val="24"/>
          <w:szCs w:val="24"/>
        </w:rPr>
        <w:t xml:space="preserve">  </w:t>
      </w:r>
      <w:r w:rsidR="00B531D1">
        <w:rPr>
          <w:rFonts w:ascii="Times New Roman" w:hAnsi="Times New Roman" w:cs="Times New Roman"/>
          <w:sz w:val="24"/>
          <w:szCs w:val="24"/>
        </w:rPr>
        <w:t xml:space="preserve">In preparation for this, the Council Web Page is to be looked at.  </w:t>
      </w:r>
      <w:r w:rsidR="00B531D1">
        <w:rPr>
          <w:rFonts w:ascii="Times New Roman" w:hAnsi="Times New Roman" w:cs="Times New Roman"/>
          <w:b/>
          <w:bCs/>
          <w:sz w:val="24"/>
          <w:szCs w:val="24"/>
        </w:rPr>
        <w:t>(JG to action).</w:t>
      </w:r>
    </w:p>
    <w:p w14:paraId="3468B2CA" w14:textId="79E36D17" w:rsidR="009A2940" w:rsidRPr="00B531D1" w:rsidRDefault="00B531D1" w:rsidP="00BA48BB">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14:paraId="664B67BA" w14:textId="6DB57E23" w:rsidR="00A44BC8" w:rsidRPr="00B531D1" w:rsidRDefault="00BA48BB" w:rsidP="00B531D1">
      <w:pPr>
        <w:pStyle w:val="NoSpacing"/>
        <w:ind w:left="1440"/>
        <w:jc w:val="both"/>
        <w:rPr>
          <w:rFonts w:ascii="Times New Roman" w:hAnsi="Times New Roman" w:cs="Times New Roman"/>
          <w:sz w:val="24"/>
          <w:szCs w:val="24"/>
        </w:rPr>
      </w:pPr>
      <w:r w:rsidRPr="00B531D1">
        <w:rPr>
          <w:rFonts w:ascii="Times New Roman" w:hAnsi="Times New Roman" w:cs="Times New Roman"/>
          <w:b/>
          <w:bCs/>
          <w:sz w:val="24"/>
          <w:szCs w:val="24"/>
        </w:rPr>
        <w:t xml:space="preserve">c)  Tyne Valley Express: </w:t>
      </w:r>
      <w:r w:rsidR="00B531D1">
        <w:rPr>
          <w:rFonts w:ascii="Times New Roman" w:hAnsi="Times New Roman" w:cs="Times New Roman"/>
          <w:sz w:val="24"/>
          <w:szCs w:val="24"/>
        </w:rPr>
        <w:t xml:space="preserve">It was agreed we need to reconsider our </w:t>
      </w:r>
      <w:r w:rsidR="00F43A27">
        <w:rPr>
          <w:rFonts w:ascii="Times New Roman" w:hAnsi="Times New Roman" w:cs="Times New Roman"/>
          <w:sz w:val="24"/>
          <w:szCs w:val="24"/>
        </w:rPr>
        <w:t>standard contribution</w:t>
      </w:r>
      <w:r w:rsidR="00B531D1">
        <w:rPr>
          <w:rFonts w:ascii="Times New Roman" w:hAnsi="Times New Roman" w:cs="Times New Roman"/>
          <w:sz w:val="24"/>
          <w:szCs w:val="24"/>
        </w:rPr>
        <w:t xml:space="preserve">. </w:t>
      </w:r>
    </w:p>
    <w:p w14:paraId="6821FFDB" w14:textId="77777777" w:rsidR="00BA48BB" w:rsidRDefault="00BA48BB" w:rsidP="005D0369">
      <w:pPr>
        <w:pStyle w:val="NoSpacing"/>
        <w:jc w:val="both"/>
        <w:rPr>
          <w:rFonts w:ascii="Times New Roman" w:hAnsi="Times New Roman" w:cs="Times New Roman"/>
          <w:sz w:val="24"/>
          <w:szCs w:val="24"/>
        </w:rPr>
      </w:pPr>
    </w:p>
    <w:p w14:paraId="6FF48842" w14:textId="2A88389C" w:rsidR="00A44BC8" w:rsidRDefault="007818D3" w:rsidP="005D0369">
      <w:pPr>
        <w:pStyle w:val="NoSpacing"/>
        <w:jc w:val="both"/>
        <w:rPr>
          <w:rFonts w:ascii="Times New Roman" w:hAnsi="Times New Roman" w:cs="Times New Roman"/>
          <w:sz w:val="24"/>
          <w:szCs w:val="24"/>
        </w:rPr>
      </w:pPr>
      <w:r>
        <w:rPr>
          <w:rFonts w:ascii="Times New Roman" w:hAnsi="Times New Roman" w:cs="Times New Roman"/>
          <w:sz w:val="24"/>
          <w:szCs w:val="24"/>
        </w:rPr>
        <w:t>1</w:t>
      </w:r>
      <w:r w:rsidR="00CF0010">
        <w:rPr>
          <w:rFonts w:ascii="Times New Roman" w:hAnsi="Times New Roman" w:cs="Times New Roman"/>
          <w:sz w:val="24"/>
          <w:szCs w:val="24"/>
        </w:rPr>
        <w:t>2</w:t>
      </w:r>
      <w:r w:rsidR="00A44BC8">
        <w:rPr>
          <w:rFonts w:ascii="Times New Roman" w:hAnsi="Times New Roman" w:cs="Times New Roman"/>
          <w:sz w:val="24"/>
          <w:szCs w:val="24"/>
        </w:rPr>
        <w:t>.</w:t>
      </w:r>
      <w:r w:rsidR="00A44BC8">
        <w:rPr>
          <w:rFonts w:ascii="Times New Roman" w:hAnsi="Times New Roman" w:cs="Times New Roman"/>
          <w:sz w:val="24"/>
          <w:szCs w:val="24"/>
        </w:rPr>
        <w:tab/>
      </w:r>
      <w:r w:rsidR="00363F43" w:rsidRPr="005B4CDC">
        <w:rPr>
          <w:rFonts w:ascii="Times New Roman" w:hAnsi="Times New Roman" w:cs="Times New Roman"/>
          <w:b/>
          <w:bCs/>
          <w:sz w:val="24"/>
          <w:szCs w:val="24"/>
        </w:rPr>
        <w:t xml:space="preserve">First </w:t>
      </w:r>
      <w:r w:rsidR="00B15396" w:rsidRPr="005B4CDC">
        <w:rPr>
          <w:rFonts w:ascii="Times New Roman" w:hAnsi="Times New Roman" w:cs="Times New Roman"/>
          <w:b/>
          <w:bCs/>
          <w:sz w:val="24"/>
          <w:szCs w:val="24"/>
        </w:rPr>
        <w:t>Open Meeting:</w:t>
      </w:r>
    </w:p>
    <w:p w14:paraId="5F86252F" w14:textId="66B4F5A1" w:rsidR="00AE03A6" w:rsidRPr="00B531D1" w:rsidRDefault="00363F43" w:rsidP="00F43A27">
      <w:pPr>
        <w:pStyle w:val="NoSpacing"/>
        <w:numPr>
          <w:ilvl w:val="0"/>
          <w:numId w:val="19"/>
        </w:numPr>
        <w:jc w:val="both"/>
        <w:rPr>
          <w:rFonts w:ascii="Times New Roman" w:hAnsi="Times New Roman" w:cs="Times New Roman"/>
          <w:b/>
          <w:bCs/>
          <w:sz w:val="24"/>
          <w:szCs w:val="24"/>
        </w:rPr>
      </w:pPr>
      <w:r w:rsidRPr="00F43A27">
        <w:rPr>
          <w:rFonts w:ascii="Times New Roman" w:hAnsi="Times New Roman" w:cs="Times New Roman"/>
          <w:b/>
          <w:bCs/>
          <w:sz w:val="24"/>
          <w:szCs w:val="24"/>
        </w:rPr>
        <w:t>Invitation to Ian Stephenson, Gateshead Council.</w:t>
      </w:r>
      <w:r>
        <w:rPr>
          <w:rFonts w:ascii="Times New Roman" w:hAnsi="Times New Roman" w:cs="Times New Roman"/>
          <w:sz w:val="24"/>
          <w:szCs w:val="24"/>
        </w:rPr>
        <w:t xml:space="preserve">  </w:t>
      </w:r>
      <w:r w:rsidR="00B531D1">
        <w:rPr>
          <w:rFonts w:ascii="Times New Roman" w:hAnsi="Times New Roman" w:cs="Times New Roman"/>
          <w:sz w:val="24"/>
          <w:szCs w:val="24"/>
        </w:rPr>
        <w:t xml:space="preserve">Ian has not, as yet responded.  A follow up email will be sent.  </w:t>
      </w:r>
      <w:r w:rsidR="00B531D1">
        <w:rPr>
          <w:rFonts w:ascii="Times New Roman" w:hAnsi="Times New Roman" w:cs="Times New Roman"/>
          <w:b/>
          <w:bCs/>
          <w:sz w:val="24"/>
          <w:szCs w:val="24"/>
        </w:rPr>
        <w:t>(HH to action).</w:t>
      </w:r>
    </w:p>
    <w:p w14:paraId="05A3F65F" w14:textId="04A6934E" w:rsidR="00363F43" w:rsidRDefault="00363F43" w:rsidP="00AE03A6">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11CF853" w14:textId="1226C2D3" w:rsidR="00CB4488" w:rsidRDefault="00A44BC8" w:rsidP="005D0369">
      <w:pPr>
        <w:pStyle w:val="NoSpacing"/>
        <w:jc w:val="both"/>
        <w:rPr>
          <w:rFonts w:ascii="Times New Roman" w:hAnsi="Times New Roman" w:cs="Times New Roman"/>
          <w:sz w:val="24"/>
          <w:szCs w:val="24"/>
        </w:rPr>
      </w:pPr>
      <w:r>
        <w:rPr>
          <w:rFonts w:ascii="Times New Roman" w:hAnsi="Times New Roman" w:cs="Times New Roman"/>
          <w:sz w:val="24"/>
          <w:szCs w:val="24"/>
        </w:rPr>
        <w:t>1</w:t>
      </w:r>
      <w:r w:rsidR="00CF0010">
        <w:rPr>
          <w:rFonts w:ascii="Times New Roman" w:hAnsi="Times New Roman" w:cs="Times New Roman"/>
          <w:sz w:val="24"/>
          <w:szCs w:val="24"/>
        </w:rPr>
        <w:t>3</w:t>
      </w:r>
      <w:r w:rsidR="00151C8D" w:rsidRPr="00151C8D">
        <w:rPr>
          <w:rFonts w:ascii="Times New Roman" w:hAnsi="Times New Roman" w:cs="Times New Roman"/>
          <w:sz w:val="24"/>
          <w:szCs w:val="24"/>
        </w:rPr>
        <w:t>.</w:t>
      </w:r>
      <w:r w:rsidR="00151C8D" w:rsidRPr="00151C8D">
        <w:rPr>
          <w:rFonts w:ascii="Times New Roman" w:hAnsi="Times New Roman" w:cs="Times New Roman"/>
          <w:sz w:val="24"/>
          <w:szCs w:val="24"/>
        </w:rPr>
        <w:tab/>
      </w:r>
      <w:r w:rsidR="00CB4488" w:rsidRPr="005B4CDC">
        <w:rPr>
          <w:rFonts w:ascii="Times New Roman" w:hAnsi="Times New Roman" w:cs="Times New Roman"/>
          <w:b/>
          <w:bCs/>
          <w:sz w:val="24"/>
          <w:szCs w:val="24"/>
        </w:rPr>
        <w:t>Gateshead Climate Alliance:</w:t>
      </w:r>
      <w:r w:rsidR="00CB4488" w:rsidRPr="00E168B7">
        <w:rPr>
          <w:rFonts w:ascii="Times New Roman" w:hAnsi="Times New Roman" w:cs="Times New Roman"/>
          <w:sz w:val="24"/>
          <w:szCs w:val="24"/>
        </w:rPr>
        <w:t xml:space="preserve"> </w:t>
      </w:r>
    </w:p>
    <w:p w14:paraId="7EFF3445" w14:textId="2C38B935" w:rsidR="00AE03A6" w:rsidRPr="00E168B7" w:rsidRDefault="00AE03A6" w:rsidP="00F43A27">
      <w:pPr>
        <w:pStyle w:val="NoSpacing"/>
        <w:numPr>
          <w:ilvl w:val="0"/>
          <w:numId w:val="19"/>
        </w:numPr>
        <w:jc w:val="both"/>
        <w:rPr>
          <w:rFonts w:ascii="Times New Roman" w:hAnsi="Times New Roman" w:cs="Times New Roman"/>
          <w:sz w:val="24"/>
          <w:szCs w:val="24"/>
        </w:rPr>
      </w:pPr>
      <w:r w:rsidRPr="00F43A27">
        <w:rPr>
          <w:rFonts w:ascii="Times New Roman" w:hAnsi="Times New Roman" w:cs="Times New Roman"/>
          <w:b/>
          <w:bCs/>
          <w:sz w:val="24"/>
          <w:szCs w:val="24"/>
        </w:rPr>
        <w:t>Update on meeting with TWiG:</w:t>
      </w:r>
      <w:r>
        <w:rPr>
          <w:rFonts w:ascii="Times New Roman" w:hAnsi="Times New Roman" w:cs="Times New Roman"/>
          <w:sz w:val="24"/>
          <w:szCs w:val="24"/>
        </w:rPr>
        <w:t xml:space="preserve"> </w:t>
      </w:r>
      <w:r w:rsidR="00F43A27">
        <w:rPr>
          <w:rFonts w:ascii="Times New Roman" w:hAnsi="Times New Roman" w:cs="Times New Roman"/>
          <w:sz w:val="24"/>
          <w:szCs w:val="24"/>
        </w:rPr>
        <w:t xml:space="preserve"> </w:t>
      </w:r>
      <w:r w:rsidR="00B531D1">
        <w:rPr>
          <w:rFonts w:ascii="Times New Roman" w:hAnsi="Times New Roman" w:cs="Times New Roman"/>
          <w:sz w:val="24"/>
          <w:szCs w:val="24"/>
        </w:rPr>
        <w:t xml:space="preserve">A meeting has not yet taken place.  </w:t>
      </w:r>
      <w:r w:rsidR="005B4CDC">
        <w:rPr>
          <w:rFonts w:ascii="Times New Roman" w:hAnsi="Times New Roman" w:cs="Times New Roman"/>
          <w:sz w:val="24"/>
          <w:szCs w:val="24"/>
        </w:rPr>
        <w:t>The next meeting has been arranged for 17</w:t>
      </w:r>
      <w:r w:rsidR="005B4CDC" w:rsidRPr="005B4CDC">
        <w:rPr>
          <w:rFonts w:ascii="Times New Roman" w:hAnsi="Times New Roman" w:cs="Times New Roman"/>
          <w:sz w:val="24"/>
          <w:szCs w:val="24"/>
          <w:vertAlign w:val="superscript"/>
        </w:rPr>
        <w:t>th</w:t>
      </w:r>
      <w:r w:rsidR="005B4CDC">
        <w:rPr>
          <w:rFonts w:ascii="Times New Roman" w:hAnsi="Times New Roman" w:cs="Times New Roman"/>
          <w:sz w:val="24"/>
          <w:szCs w:val="24"/>
        </w:rPr>
        <w:t xml:space="preserve"> January 2022, however, that date coincides with the Crawcrook Tandoori charity eventing.  It was suggested we will look to join the February meeting.  Laura was asked if she would be interested in attending this meeting too.</w:t>
      </w:r>
    </w:p>
    <w:p w14:paraId="4D4AD07E" w14:textId="4A2D4CA9" w:rsidR="00CB4488" w:rsidRPr="00E168B7" w:rsidRDefault="00CB4488" w:rsidP="005D0369">
      <w:pPr>
        <w:pStyle w:val="NoSpacing"/>
        <w:jc w:val="both"/>
        <w:rPr>
          <w:rFonts w:ascii="Times New Roman" w:hAnsi="Times New Roman" w:cs="Times New Roman"/>
          <w:sz w:val="24"/>
          <w:szCs w:val="24"/>
        </w:rPr>
      </w:pPr>
    </w:p>
    <w:p w14:paraId="64E1FD0C" w14:textId="2C6FA399" w:rsidR="00E168B7" w:rsidRPr="00E168B7" w:rsidRDefault="00E168B7" w:rsidP="005D0369">
      <w:pPr>
        <w:pStyle w:val="NoSpacing"/>
        <w:jc w:val="both"/>
        <w:rPr>
          <w:rFonts w:ascii="Times New Roman" w:hAnsi="Times New Roman" w:cs="Times New Roman"/>
          <w:sz w:val="24"/>
          <w:szCs w:val="24"/>
        </w:rPr>
      </w:pPr>
      <w:r w:rsidRPr="00E168B7">
        <w:rPr>
          <w:rFonts w:ascii="Times New Roman" w:hAnsi="Times New Roman" w:cs="Times New Roman"/>
          <w:sz w:val="24"/>
          <w:szCs w:val="24"/>
        </w:rPr>
        <w:t>1</w:t>
      </w:r>
      <w:r w:rsidR="00CF0010">
        <w:rPr>
          <w:rFonts w:ascii="Times New Roman" w:hAnsi="Times New Roman" w:cs="Times New Roman"/>
          <w:sz w:val="24"/>
          <w:szCs w:val="24"/>
        </w:rPr>
        <w:t>4</w:t>
      </w:r>
      <w:r w:rsidRPr="00E168B7">
        <w:rPr>
          <w:rFonts w:ascii="Times New Roman" w:hAnsi="Times New Roman" w:cs="Times New Roman"/>
          <w:sz w:val="24"/>
          <w:szCs w:val="24"/>
        </w:rPr>
        <w:t>.</w:t>
      </w:r>
      <w:r w:rsidRPr="00E168B7">
        <w:rPr>
          <w:rFonts w:ascii="Times New Roman" w:hAnsi="Times New Roman" w:cs="Times New Roman"/>
          <w:sz w:val="24"/>
          <w:szCs w:val="24"/>
        </w:rPr>
        <w:tab/>
      </w:r>
      <w:r w:rsidRPr="005B4CDC">
        <w:rPr>
          <w:rFonts w:ascii="Times New Roman" w:hAnsi="Times New Roman" w:cs="Times New Roman"/>
          <w:b/>
          <w:bCs/>
          <w:sz w:val="24"/>
          <w:szCs w:val="24"/>
        </w:rPr>
        <w:t>Fundraising:</w:t>
      </w:r>
      <w:r w:rsidRPr="00E168B7">
        <w:rPr>
          <w:rFonts w:ascii="Times New Roman" w:hAnsi="Times New Roman" w:cs="Times New Roman"/>
          <w:sz w:val="24"/>
          <w:szCs w:val="24"/>
        </w:rPr>
        <w:t xml:space="preserve"> </w:t>
      </w:r>
    </w:p>
    <w:p w14:paraId="2F48BE01" w14:textId="4789B413" w:rsidR="00A03300" w:rsidRDefault="00B15396" w:rsidP="005B4CDC">
      <w:pPr>
        <w:pStyle w:val="NoSpacing"/>
        <w:ind w:left="1440"/>
        <w:jc w:val="both"/>
        <w:rPr>
          <w:rFonts w:ascii="Times New Roman" w:hAnsi="Times New Roman" w:cs="Times New Roman"/>
          <w:sz w:val="24"/>
          <w:szCs w:val="24"/>
        </w:rPr>
      </w:pPr>
      <w:r w:rsidRPr="005B4CDC">
        <w:rPr>
          <w:rFonts w:ascii="Times New Roman" w:hAnsi="Times New Roman" w:cs="Times New Roman"/>
          <w:b/>
          <w:bCs/>
          <w:sz w:val="24"/>
          <w:szCs w:val="24"/>
        </w:rPr>
        <w:t>a</w:t>
      </w:r>
      <w:r w:rsidR="00A44BC8" w:rsidRPr="005B4CDC">
        <w:rPr>
          <w:rFonts w:ascii="Times New Roman" w:hAnsi="Times New Roman" w:cs="Times New Roman"/>
          <w:b/>
          <w:bCs/>
          <w:sz w:val="24"/>
          <w:szCs w:val="24"/>
        </w:rPr>
        <w:t>)  Taylor Wimpey update:</w:t>
      </w:r>
      <w:r w:rsidR="00A44BC8">
        <w:rPr>
          <w:rFonts w:ascii="Times New Roman" w:hAnsi="Times New Roman" w:cs="Times New Roman"/>
          <w:sz w:val="24"/>
          <w:szCs w:val="24"/>
        </w:rPr>
        <w:t xml:space="preserve"> </w:t>
      </w:r>
      <w:r w:rsidR="005B4CDC">
        <w:rPr>
          <w:rFonts w:ascii="Times New Roman" w:hAnsi="Times New Roman" w:cs="Times New Roman"/>
          <w:sz w:val="24"/>
          <w:szCs w:val="24"/>
        </w:rPr>
        <w:t xml:space="preserve">Helen informed the meeting that this organisation has spent all its money for this financial year, however, they said they would think of us for next year.  </w:t>
      </w:r>
    </w:p>
    <w:p w14:paraId="629C763B" w14:textId="1725EF89" w:rsidR="008C47CA" w:rsidRDefault="00AE03A6" w:rsidP="008C47CA">
      <w:pPr>
        <w:pStyle w:val="NoSpacing"/>
        <w:ind w:left="1440"/>
        <w:jc w:val="both"/>
        <w:rPr>
          <w:rFonts w:ascii="Times New Roman" w:hAnsi="Times New Roman" w:cs="Times New Roman"/>
          <w:sz w:val="24"/>
          <w:szCs w:val="24"/>
        </w:rPr>
      </w:pPr>
      <w:r w:rsidRPr="005B4CDC">
        <w:rPr>
          <w:rFonts w:ascii="Times New Roman" w:hAnsi="Times New Roman" w:cs="Times New Roman"/>
          <w:b/>
          <w:bCs/>
          <w:sz w:val="24"/>
          <w:szCs w:val="24"/>
        </w:rPr>
        <w:t>b</w:t>
      </w:r>
      <w:r w:rsidR="00A03300" w:rsidRPr="005B4CDC">
        <w:rPr>
          <w:rFonts w:ascii="Times New Roman" w:hAnsi="Times New Roman" w:cs="Times New Roman"/>
          <w:b/>
          <w:bCs/>
          <w:sz w:val="24"/>
          <w:szCs w:val="24"/>
        </w:rPr>
        <w:t>)  Co-op Local Community Fund</w:t>
      </w:r>
      <w:r w:rsidR="008C47CA">
        <w:rPr>
          <w:rFonts w:ascii="Times New Roman" w:hAnsi="Times New Roman" w:cs="Times New Roman"/>
          <w:sz w:val="24"/>
          <w:szCs w:val="24"/>
        </w:rPr>
        <w:t>:  We await to hear the amount of our donation.</w:t>
      </w:r>
      <w:r w:rsidR="00E168B7">
        <w:rPr>
          <w:rFonts w:ascii="Times New Roman" w:hAnsi="Times New Roman" w:cs="Times New Roman"/>
          <w:sz w:val="24"/>
          <w:szCs w:val="24"/>
        </w:rPr>
        <w:tab/>
      </w:r>
    </w:p>
    <w:p w14:paraId="256326F9" w14:textId="77777777" w:rsidR="00F43A27" w:rsidRDefault="00F43A27" w:rsidP="008C47CA">
      <w:pPr>
        <w:pStyle w:val="NoSpacing"/>
        <w:ind w:left="1440"/>
        <w:jc w:val="both"/>
        <w:rPr>
          <w:rFonts w:ascii="Times New Roman" w:hAnsi="Times New Roman" w:cs="Times New Roman"/>
          <w:sz w:val="24"/>
          <w:szCs w:val="24"/>
        </w:rPr>
      </w:pPr>
    </w:p>
    <w:p w14:paraId="290005C3" w14:textId="22259E48" w:rsidR="00E168B7" w:rsidRDefault="008C47CA" w:rsidP="008C47CA">
      <w:pPr>
        <w:pStyle w:val="NoSpacing"/>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As an addition to this item, Chris suggested hiring Clara Vale Hall for a fundraising event.  This would see people bringing their own food and drink, </w:t>
      </w:r>
      <w:r w:rsidR="00F43A27">
        <w:rPr>
          <w:rFonts w:ascii="Times New Roman" w:hAnsi="Times New Roman" w:cs="Times New Roman"/>
          <w:sz w:val="24"/>
          <w:szCs w:val="24"/>
        </w:rPr>
        <w:t>Our Villages</w:t>
      </w:r>
      <w:r>
        <w:rPr>
          <w:rFonts w:ascii="Times New Roman" w:hAnsi="Times New Roman" w:cs="Times New Roman"/>
          <w:sz w:val="24"/>
          <w:szCs w:val="24"/>
        </w:rPr>
        <w:t xml:space="preserve"> could hire a band and provide </w:t>
      </w:r>
      <w:r w:rsidR="00F43A27">
        <w:rPr>
          <w:rFonts w:ascii="Times New Roman" w:hAnsi="Times New Roman" w:cs="Times New Roman"/>
          <w:sz w:val="24"/>
          <w:szCs w:val="24"/>
        </w:rPr>
        <w:t xml:space="preserve">a </w:t>
      </w:r>
      <w:r>
        <w:rPr>
          <w:rFonts w:ascii="Times New Roman" w:hAnsi="Times New Roman" w:cs="Times New Roman"/>
          <w:sz w:val="24"/>
          <w:szCs w:val="24"/>
        </w:rPr>
        <w:t xml:space="preserve">raffle </w:t>
      </w:r>
      <w:r w:rsidR="00F43A27">
        <w:rPr>
          <w:rFonts w:ascii="Times New Roman" w:hAnsi="Times New Roman" w:cs="Times New Roman"/>
          <w:sz w:val="24"/>
          <w:szCs w:val="24"/>
        </w:rPr>
        <w:t xml:space="preserve">with </w:t>
      </w:r>
      <w:r>
        <w:rPr>
          <w:rFonts w:ascii="Times New Roman" w:hAnsi="Times New Roman" w:cs="Times New Roman"/>
          <w:sz w:val="24"/>
          <w:szCs w:val="24"/>
        </w:rPr>
        <w:t xml:space="preserve">prizes.  </w:t>
      </w:r>
      <w:r w:rsidR="00E168B7">
        <w:rPr>
          <w:rFonts w:ascii="Times New Roman" w:hAnsi="Times New Roman" w:cs="Times New Roman"/>
          <w:sz w:val="24"/>
          <w:szCs w:val="24"/>
        </w:rPr>
        <w:tab/>
      </w:r>
    </w:p>
    <w:p w14:paraId="0C8A24C6" w14:textId="2AB1810B" w:rsidR="00A44BC8" w:rsidRDefault="00A44BC8" w:rsidP="005D0369">
      <w:pPr>
        <w:pStyle w:val="NoSpacing"/>
        <w:jc w:val="both"/>
        <w:rPr>
          <w:rFonts w:ascii="Times New Roman" w:hAnsi="Times New Roman" w:cs="Times New Roman"/>
          <w:sz w:val="24"/>
          <w:szCs w:val="24"/>
        </w:rPr>
      </w:pPr>
    </w:p>
    <w:p w14:paraId="2C3FCB5B" w14:textId="6B0501C9" w:rsidR="00137485" w:rsidRDefault="00CB4488" w:rsidP="005D0369">
      <w:pPr>
        <w:pStyle w:val="NoSpacing"/>
        <w:jc w:val="both"/>
        <w:rPr>
          <w:rFonts w:ascii="Times New Roman" w:hAnsi="Times New Roman" w:cs="Times New Roman"/>
          <w:sz w:val="24"/>
          <w:szCs w:val="24"/>
        </w:rPr>
      </w:pPr>
      <w:r w:rsidRPr="00A44BC8">
        <w:rPr>
          <w:rFonts w:ascii="Times New Roman" w:hAnsi="Times New Roman" w:cs="Times New Roman"/>
          <w:sz w:val="24"/>
          <w:szCs w:val="24"/>
        </w:rPr>
        <w:t>1</w:t>
      </w:r>
      <w:r w:rsidR="00CF0010">
        <w:rPr>
          <w:rFonts w:ascii="Times New Roman" w:hAnsi="Times New Roman" w:cs="Times New Roman"/>
          <w:sz w:val="24"/>
          <w:szCs w:val="24"/>
        </w:rPr>
        <w:t>5</w:t>
      </w:r>
      <w:r w:rsidR="00137485" w:rsidRPr="00A44BC8">
        <w:rPr>
          <w:rFonts w:ascii="Times New Roman" w:hAnsi="Times New Roman" w:cs="Times New Roman"/>
          <w:sz w:val="24"/>
          <w:szCs w:val="24"/>
        </w:rPr>
        <w:t>.</w:t>
      </w:r>
      <w:r w:rsidR="00137485" w:rsidRPr="00A44BC8">
        <w:rPr>
          <w:rFonts w:ascii="Times New Roman" w:hAnsi="Times New Roman" w:cs="Times New Roman"/>
          <w:sz w:val="24"/>
          <w:szCs w:val="24"/>
        </w:rPr>
        <w:tab/>
      </w:r>
      <w:r w:rsidR="00137485" w:rsidRPr="008C47CA">
        <w:rPr>
          <w:rFonts w:ascii="Times New Roman" w:hAnsi="Times New Roman" w:cs="Times New Roman"/>
          <w:b/>
          <w:bCs/>
          <w:sz w:val="24"/>
          <w:szCs w:val="24"/>
        </w:rPr>
        <w:t>A.O.B.</w:t>
      </w:r>
      <w:r w:rsidR="0060645A" w:rsidRPr="008C47CA">
        <w:rPr>
          <w:rFonts w:ascii="Times New Roman" w:hAnsi="Times New Roman" w:cs="Times New Roman"/>
          <w:b/>
          <w:bCs/>
          <w:sz w:val="24"/>
          <w:szCs w:val="24"/>
        </w:rPr>
        <w:t>:</w:t>
      </w:r>
    </w:p>
    <w:p w14:paraId="56DAA77B" w14:textId="6AE3B557" w:rsidR="00134057" w:rsidRDefault="008C47CA" w:rsidP="008C47CA">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It was suggested, going forward, a sub group is formed for each of the calendar events</w:t>
      </w:r>
      <w:r w:rsidR="00134057">
        <w:rPr>
          <w:rFonts w:ascii="Times New Roman" w:hAnsi="Times New Roman" w:cs="Times New Roman"/>
          <w:sz w:val="24"/>
          <w:szCs w:val="24"/>
        </w:rPr>
        <w:t xml:space="preserve"> as </w:t>
      </w:r>
      <w:r>
        <w:rPr>
          <w:rFonts w:ascii="Times New Roman" w:hAnsi="Times New Roman" w:cs="Times New Roman"/>
          <w:sz w:val="24"/>
          <w:szCs w:val="24"/>
        </w:rPr>
        <w:t xml:space="preserve">this would ensure all </w:t>
      </w:r>
      <w:r w:rsidR="00134057">
        <w:rPr>
          <w:rFonts w:ascii="Times New Roman" w:hAnsi="Times New Roman" w:cs="Times New Roman"/>
          <w:sz w:val="24"/>
          <w:szCs w:val="24"/>
        </w:rPr>
        <w:t xml:space="preserve">necessary </w:t>
      </w:r>
      <w:r>
        <w:rPr>
          <w:rFonts w:ascii="Times New Roman" w:hAnsi="Times New Roman" w:cs="Times New Roman"/>
          <w:sz w:val="24"/>
          <w:szCs w:val="24"/>
        </w:rPr>
        <w:t xml:space="preserve">actions are </w:t>
      </w:r>
      <w:r w:rsidR="009013C5">
        <w:rPr>
          <w:rFonts w:ascii="Times New Roman" w:hAnsi="Times New Roman" w:cs="Times New Roman"/>
          <w:sz w:val="24"/>
          <w:szCs w:val="24"/>
        </w:rPr>
        <w:t>carried out</w:t>
      </w:r>
      <w:r w:rsidR="00134057">
        <w:rPr>
          <w:rFonts w:ascii="Times New Roman" w:hAnsi="Times New Roman" w:cs="Times New Roman"/>
          <w:sz w:val="24"/>
          <w:szCs w:val="24"/>
        </w:rPr>
        <w:t>.</w:t>
      </w:r>
    </w:p>
    <w:p w14:paraId="4824D2D7" w14:textId="77777777" w:rsidR="00134057" w:rsidRDefault="00134057" w:rsidP="008C47CA">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We still have a lovely hamper which could be raffled, it was suggested this could take place on the Crawcrook Tandoori charity evening on 17</w:t>
      </w:r>
      <w:r w:rsidRPr="00134057">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2022.  </w:t>
      </w:r>
    </w:p>
    <w:p w14:paraId="602119B1" w14:textId="1FE2E53C" w:rsidR="00134057" w:rsidRDefault="00134057" w:rsidP="008C47CA">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It was agreed Our Villages would arrange for a bouquet to be made and presented to </w:t>
      </w:r>
      <w:r w:rsidR="00F43A27">
        <w:rPr>
          <w:rFonts w:ascii="Times New Roman" w:hAnsi="Times New Roman" w:cs="Times New Roman"/>
          <w:sz w:val="24"/>
          <w:szCs w:val="24"/>
        </w:rPr>
        <w:t xml:space="preserve">volunteer member and former trustee </w:t>
      </w:r>
      <w:r>
        <w:rPr>
          <w:rFonts w:ascii="Times New Roman" w:hAnsi="Times New Roman" w:cs="Times New Roman"/>
          <w:sz w:val="24"/>
          <w:szCs w:val="24"/>
        </w:rPr>
        <w:t xml:space="preserve">Margaret </w:t>
      </w:r>
      <w:r w:rsidR="00F43A27">
        <w:rPr>
          <w:rFonts w:ascii="Times New Roman" w:hAnsi="Times New Roman" w:cs="Times New Roman"/>
          <w:sz w:val="24"/>
          <w:szCs w:val="24"/>
        </w:rPr>
        <w:t xml:space="preserve">Laraway </w:t>
      </w:r>
      <w:r>
        <w:rPr>
          <w:rFonts w:ascii="Times New Roman" w:hAnsi="Times New Roman" w:cs="Times New Roman"/>
          <w:sz w:val="24"/>
          <w:szCs w:val="24"/>
        </w:rPr>
        <w:t xml:space="preserve">on the evening of her </w:t>
      </w:r>
      <w:r w:rsidR="00F43A27">
        <w:rPr>
          <w:rFonts w:ascii="Times New Roman" w:hAnsi="Times New Roman" w:cs="Times New Roman"/>
          <w:sz w:val="24"/>
          <w:szCs w:val="24"/>
        </w:rPr>
        <w:t>80</w:t>
      </w:r>
      <w:r w:rsidR="00F43A27" w:rsidRPr="00F43A27">
        <w:rPr>
          <w:rFonts w:ascii="Times New Roman" w:hAnsi="Times New Roman" w:cs="Times New Roman"/>
          <w:sz w:val="24"/>
          <w:szCs w:val="24"/>
          <w:vertAlign w:val="superscript"/>
        </w:rPr>
        <w:t>th</w:t>
      </w:r>
      <w:r w:rsidR="00F43A27">
        <w:rPr>
          <w:rFonts w:ascii="Times New Roman" w:hAnsi="Times New Roman" w:cs="Times New Roman"/>
          <w:sz w:val="24"/>
          <w:szCs w:val="24"/>
        </w:rPr>
        <w:t xml:space="preserve"> </w:t>
      </w:r>
      <w:r>
        <w:rPr>
          <w:rFonts w:ascii="Times New Roman" w:hAnsi="Times New Roman" w:cs="Times New Roman"/>
          <w:sz w:val="24"/>
          <w:szCs w:val="24"/>
        </w:rPr>
        <w:t xml:space="preserve">birthday celebration.  </w:t>
      </w:r>
      <w:r>
        <w:rPr>
          <w:rFonts w:ascii="Times New Roman" w:hAnsi="Times New Roman" w:cs="Times New Roman"/>
          <w:b/>
          <w:bCs/>
          <w:sz w:val="24"/>
          <w:szCs w:val="24"/>
        </w:rPr>
        <w:t xml:space="preserve">(MF to action).  </w:t>
      </w:r>
      <w:r>
        <w:rPr>
          <w:rFonts w:ascii="Times New Roman" w:hAnsi="Times New Roman" w:cs="Times New Roman"/>
          <w:sz w:val="24"/>
          <w:szCs w:val="24"/>
        </w:rPr>
        <w:t xml:space="preserve">It was further agreed each person attending the celebration would contribute to a </w:t>
      </w:r>
      <w:r w:rsidR="009F0B28">
        <w:rPr>
          <w:rFonts w:ascii="Times New Roman" w:hAnsi="Times New Roman" w:cs="Times New Roman"/>
          <w:sz w:val="24"/>
          <w:szCs w:val="24"/>
        </w:rPr>
        <w:t xml:space="preserve">joint </w:t>
      </w:r>
      <w:r>
        <w:rPr>
          <w:rFonts w:ascii="Times New Roman" w:hAnsi="Times New Roman" w:cs="Times New Roman"/>
          <w:sz w:val="24"/>
          <w:szCs w:val="24"/>
        </w:rPr>
        <w:t>birthday gift.</w:t>
      </w:r>
    </w:p>
    <w:p w14:paraId="79008408" w14:textId="23DC2C95" w:rsidR="00CB6466" w:rsidRDefault="009F0B28" w:rsidP="008C47CA">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With regards to t</w:t>
      </w:r>
      <w:r w:rsidR="00CB6466">
        <w:rPr>
          <w:rFonts w:ascii="Times New Roman" w:hAnsi="Times New Roman" w:cs="Times New Roman"/>
          <w:sz w:val="24"/>
          <w:szCs w:val="24"/>
        </w:rPr>
        <w:t xml:space="preserve">he suggestion of a mural outside </w:t>
      </w:r>
      <w:proofErr w:type="spellStart"/>
      <w:r w:rsidR="00CB6466">
        <w:rPr>
          <w:rFonts w:ascii="Times New Roman" w:hAnsi="Times New Roman" w:cs="Times New Roman"/>
          <w:sz w:val="24"/>
          <w:szCs w:val="24"/>
        </w:rPr>
        <w:t>Stobos</w:t>
      </w:r>
      <w:proofErr w:type="spellEnd"/>
      <w:r w:rsidR="00CB6466">
        <w:rPr>
          <w:rFonts w:ascii="Times New Roman" w:hAnsi="Times New Roman" w:cs="Times New Roman"/>
          <w:sz w:val="24"/>
          <w:szCs w:val="24"/>
        </w:rPr>
        <w:t xml:space="preserve"> fruit shop and </w:t>
      </w:r>
      <w:r>
        <w:rPr>
          <w:rFonts w:ascii="Times New Roman" w:hAnsi="Times New Roman" w:cs="Times New Roman"/>
          <w:sz w:val="24"/>
          <w:szCs w:val="24"/>
        </w:rPr>
        <w:t xml:space="preserve">a one </w:t>
      </w:r>
      <w:r w:rsidR="00CB6466">
        <w:rPr>
          <w:rFonts w:ascii="Times New Roman" w:hAnsi="Times New Roman" w:cs="Times New Roman"/>
          <w:sz w:val="24"/>
          <w:szCs w:val="24"/>
        </w:rPr>
        <w:t>on the back of the DIY shop</w:t>
      </w:r>
      <w:r>
        <w:rPr>
          <w:rFonts w:ascii="Times New Roman" w:hAnsi="Times New Roman" w:cs="Times New Roman"/>
          <w:sz w:val="24"/>
          <w:szCs w:val="24"/>
        </w:rPr>
        <w:t>, it</w:t>
      </w:r>
      <w:r w:rsidR="00CB6466">
        <w:rPr>
          <w:rFonts w:ascii="Times New Roman" w:hAnsi="Times New Roman" w:cs="Times New Roman"/>
          <w:sz w:val="24"/>
          <w:szCs w:val="24"/>
        </w:rPr>
        <w:t xml:space="preserve"> was agreed this would be </w:t>
      </w:r>
      <w:r>
        <w:rPr>
          <w:rFonts w:ascii="Times New Roman" w:hAnsi="Times New Roman" w:cs="Times New Roman"/>
          <w:sz w:val="24"/>
          <w:szCs w:val="24"/>
        </w:rPr>
        <w:t xml:space="preserve">discussed in the </w:t>
      </w:r>
      <w:r w:rsidR="00CB6466">
        <w:rPr>
          <w:rFonts w:ascii="Times New Roman" w:hAnsi="Times New Roman" w:cs="Times New Roman"/>
          <w:sz w:val="24"/>
          <w:szCs w:val="24"/>
        </w:rPr>
        <w:t xml:space="preserve">new year.  </w:t>
      </w:r>
    </w:p>
    <w:p w14:paraId="3A22734E" w14:textId="3048AFDF" w:rsidR="008C47CA" w:rsidRDefault="00CB6466" w:rsidP="008C47CA">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Chris </w:t>
      </w:r>
      <w:r w:rsidR="009F0B28">
        <w:rPr>
          <w:rFonts w:ascii="Times New Roman" w:hAnsi="Times New Roman" w:cs="Times New Roman"/>
          <w:sz w:val="24"/>
          <w:szCs w:val="24"/>
        </w:rPr>
        <w:t xml:space="preserve">informed the meeting he </w:t>
      </w:r>
      <w:r>
        <w:rPr>
          <w:rFonts w:ascii="Times New Roman" w:hAnsi="Times New Roman" w:cs="Times New Roman"/>
          <w:sz w:val="24"/>
          <w:szCs w:val="24"/>
        </w:rPr>
        <w:t>has made a board for posters, he has 15 – 20 available which can be used</w:t>
      </w:r>
      <w:r w:rsidR="009F0B28">
        <w:rPr>
          <w:rFonts w:ascii="Times New Roman" w:hAnsi="Times New Roman" w:cs="Times New Roman"/>
          <w:sz w:val="24"/>
          <w:szCs w:val="24"/>
        </w:rPr>
        <w:t>/reused</w:t>
      </w:r>
      <w:r>
        <w:rPr>
          <w:rFonts w:ascii="Times New Roman" w:hAnsi="Times New Roman" w:cs="Times New Roman"/>
          <w:sz w:val="24"/>
          <w:szCs w:val="24"/>
        </w:rPr>
        <w:t xml:space="preserve"> for a variety of events.</w:t>
      </w:r>
    </w:p>
    <w:p w14:paraId="5F83AEA8" w14:textId="18B97DF3" w:rsidR="00CB6466" w:rsidRPr="00A44BC8" w:rsidRDefault="00CB6466" w:rsidP="008C47CA">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Business photos on lampposts.  The question was asked: can this be done in retrospect? </w:t>
      </w:r>
      <w:r>
        <w:rPr>
          <w:rFonts w:ascii="Times New Roman" w:hAnsi="Times New Roman" w:cs="Times New Roman"/>
          <w:b/>
          <w:bCs/>
          <w:sz w:val="24"/>
          <w:szCs w:val="24"/>
        </w:rPr>
        <w:t>(CB to action).</w:t>
      </w:r>
    </w:p>
    <w:p w14:paraId="05527CD3" w14:textId="488B4D0B" w:rsidR="00CE6145" w:rsidRPr="00A44BC8" w:rsidRDefault="00CE6145" w:rsidP="005D0369">
      <w:pPr>
        <w:pStyle w:val="NoSpacing"/>
        <w:jc w:val="both"/>
        <w:rPr>
          <w:rFonts w:ascii="Times New Roman" w:hAnsi="Times New Roman" w:cs="Times New Roman"/>
          <w:sz w:val="24"/>
          <w:szCs w:val="24"/>
        </w:rPr>
      </w:pPr>
    </w:p>
    <w:p w14:paraId="0752CD8B" w14:textId="0CF61EF4" w:rsidR="00627985" w:rsidRPr="00CB6466" w:rsidRDefault="00CB4488" w:rsidP="00CB6466">
      <w:pPr>
        <w:pStyle w:val="NoSpacing"/>
        <w:ind w:left="720" w:hanging="720"/>
        <w:jc w:val="both"/>
        <w:rPr>
          <w:rFonts w:ascii="Times New Roman" w:hAnsi="Times New Roman" w:cs="Times New Roman"/>
          <w:b/>
          <w:bCs/>
          <w:sz w:val="24"/>
          <w:szCs w:val="24"/>
        </w:rPr>
      </w:pPr>
      <w:r w:rsidRPr="00A44BC8">
        <w:rPr>
          <w:rFonts w:ascii="Times New Roman" w:hAnsi="Times New Roman" w:cs="Times New Roman"/>
          <w:sz w:val="24"/>
          <w:szCs w:val="24"/>
        </w:rPr>
        <w:t>1</w:t>
      </w:r>
      <w:r w:rsidR="00CF0010">
        <w:rPr>
          <w:rFonts w:ascii="Times New Roman" w:hAnsi="Times New Roman" w:cs="Times New Roman"/>
          <w:sz w:val="24"/>
          <w:szCs w:val="24"/>
        </w:rPr>
        <w:t>6</w:t>
      </w:r>
      <w:r w:rsidR="00137485" w:rsidRPr="00A44BC8">
        <w:rPr>
          <w:rFonts w:ascii="Times New Roman" w:hAnsi="Times New Roman" w:cs="Times New Roman"/>
          <w:sz w:val="24"/>
          <w:szCs w:val="24"/>
        </w:rPr>
        <w:t xml:space="preserve">. </w:t>
      </w:r>
      <w:r w:rsidR="00137485" w:rsidRPr="00A44BC8">
        <w:rPr>
          <w:rFonts w:ascii="Times New Roman" w:hAnsi="Times New Roman" w:cs="Times New Roman"/>
          <w:sz w:val="24"/>
          <w:szCs w:val="24"/>
        </w:rPr>
        <w:tab/>
      </w:r>
      <w:r w:rsidR="00137485" w:rsidRPr="00CB6466">
        <w:rPr>
          <w:rFonts w:ascii="Times New Roman" w:hAnsi="Times New Roman" w:cs="Times New Roman"/>
          <w:b/>
          <w:bCs/>
          <w:sz w:val="24"/>
          <w:szCs w:val="24"/>
        </w:rPr>
        <w:t>Date and time of next meeting:</w:t>
      </w:r>
      <w:r w:rsidR="003F6B9B" w:rsidRPr="00A44BC8">
        <w:rPr>
          <w:rFonts w:ascii="Times New Roman" w:hAnsi="Times New Roman" w:cs="Times New Roman"/>
          <w:sz w:val="24"/>
          <w:szCs w:val="24"/>
        </w:rPr>
        <w:t xml:space="preserve"> </w:t>
      </w:r>
      <w:r w:rsidR="00CB6466">
        <w:rPr>
          <w:rFonts w:ascii="Times New Roman" w:hAnsi="Times New Roman" w:cs="Times New Roman"/>
          <w:sz w:val="24"/>
          <w:szCs w:val="24"/>
        </w:rPr>
        <w:t xml:space="preserve"> Tuesday 11</w:t>
      </w:r>
      <w:r w:rsidR="00CB6466" w:rsidRPr="00CB6466">
        <w:rPr>
          <w:rFonts w:ascii="Times New Roman" w:hAnsi="Times New Roman" w:cs="Times New Roman"/>
          <w:sz w:val="24"/>
          <w:szCs w:val="24"/>
          <w:vertAlign w:val="superscript"/>
        </w:rPr>
        <w:t>th</w:t>
      </w:r>
      <w:r w:rsidR="00CB6466">
        <w:rPr>
          <w:rFonts w:ascii="Times New Roman" w:hAnsi="Times New Roman" w:cs="Times New Roman"/>
          <w:sz w:val="24"/>
          <w:szCs w:val="24"/>
        </w:rPr>
        <w:t xml:space="preserve"> January 2022, </w:t>
      </w:r>
      <w:r w:rsidR="00FB5B58">
        <w:rPr>
          <w:rFonts w:ascii="Times New Roman" w:hAnsi="Times New Roman" w:cs="Times New Roman"/>
          <w:sz w:val="24"/>
          <w:szCs w:val="24"/>
        </w:rPr>
        <w:t xml:space="preserve">7.00 p.m. to be held in the </w:t>
      </w:r>
      <w:r w:rsidR="00CB6466">
        <w:rPr>
          <w:rFonts w:ascii="Times New Roman" w:hAnsi="Times New Roman" w:cs="Times New Roman"/>
          <w:sz w:val="24"/>
          <w:szCs w:val="24"/>
        </w:rPr>
        <w:t xml:space="preserve">upstairs Concert Room at Crawcrook Social Club.  Club to be informed of change of date.  </w:t>
      </w:r>
      <w:r w:rsidR="00CB6466">
        <w:rPr>
          <w:rFonts w:ascii="Times New Roman" w:hAnsi="Times New Roman" w:cs="Times New Roman"/>
          <w:b/>
          <w:bCs/>
          <w:sz w:val="24"/>
          <w:szCs w:val="24"/>
        </w:rPr>
        <w:t>(MF to action).</w:t>
      </w:r>
    </w:p>
    <w:p w14:paraId="45D455F9" w14:textId="7DF30719" w:rsidR="00627985" w:rsidRDefault="00627985" w:rsidP="005D0369">
      <w:pPr>
        <w:pStyle w:val="NoSpacing"/>
        <w:jc w:val="both"/>
        <w:rPr>
          <w:rFonts w:ascii="Times New Roman" w:hAnsi="Times New Roman" w:cs="Times New Roman"/>
          <w:b/>
          <w:bCs/>
          <w:sz w:val="24"/>
          <w:szCs w:val="24"/>
        </w:rPr>
      </w:pPr>
    </w:p>
    <w:p w14:paraId="6F643B85" w14:textId="734C5DD1" w:rsidR="00627985" w:rsidRDefault="00627985" w:rsidP="005D0369">
      <w:pPr>
        <w:pStyle w:val="NoSpacing"/>
        <w:jc w:val="both"/>
        <w:rPr>
          <w:rFonts w:ascii="Times New Roman" w:hAnsi="Times New Roman" w:cs="Times New Roman"/>
          <w:b/>
          <w:bCs/>
          <w:sz w:val="24"/>
          <w:szCs w:val="24"/>
        </w:rPr>
      </w:pPr>
    </w:p>
    <w:p w14:paraId="53B8088C" w14:textId="562CB2CF" w:rsidR="00627985" w:rsidRDefault="00627985" w:rsidP="005D0369">
      <w:pPr>
        <w:pStyle w:val="NoSpacing"/>
        <w:jc w:val="both"/>
        <w:rPr>
          <w:rFonts w:ascii="Times New Roman" w:hAnsi="Times New Roman" w:cs="Times New Roman"/>
          <w:b/>
          <w:bCs/>
          <w:sz w:val="24"/>
          <w:szCs w:val="24"/>
        </w:rPr>
      </w:pPr>
    </w:p>
    <w:p w14:paraId="0BD481C6" w14:textId="728342D9" w:rsidR="00627985" w:rsidRDefault="00627985" w:rsidP="005D0369">
      <w:pPr>
        <w:pStyle w:val="NoSpacing"/>
        <w:jc w:val="both"/>
        <w:rPr>
          <w:rFonts w:ascii="Times New Roman" w:hAnsi="Times New Roman" w:cs="Times New Roman"/>
          <w:b/>
          <w:bCs/>
          <w:sz w:val="24"/>
          <w:szCs w:val="24"/>
        </w:rPr>
      </w:pPr>
    </w:p>
    <w:p w14:paraId="30A86855" w14:textId="47B75521" w:rsidR="00627985" w:rsidRDefault="00627985" w:rsidP="005D0369">
      <w:pPr>
        <w:pStyle w:val="NoSpacing"/>
        <w:jc w:val="both"/>
        <w:rPr>
          <w:rFonts w:ascii="Times New Roman" w:hAnsi="Times New Roman" w:cs="Times New Roman"/>
          <w:b/>
          <w:bCs/>
          <w:sz w:val="24"/>
          <w:szCs w:val="24"/>
        </w:rPr>
      </w:pPr>
    </w:p>
    <w:p w14:paraId="1E5F4458" w14:textId="47CDB005" w:rsidR="00627985" w:rsidRDefault="00627985" w:rsidP="005D0369">
      <w:pPr>
        <w:pStyle w:val="NoSpacing"/>
        <w:jc w:val="both"/>
        <w:rPr>
          <w:rFonts w:ascii="Times New Roman" w:hAnsi="Times New Roman" w:cs="Times New Roman"/>
          <w:b/>
          <w:bCs/>
          <w:sz w:val="24"/>
          <w:szCs w:val="24"/>
        </w:rPr>
      </w:pPr>
    </w:p>
    <w:p w14:paraId="38E697AB" w14:textId="01554B86" w:rsidR="00627985" w:rsidRDefault="00627985" w:rsidP="005D0369">
      <w:pPr>
        <w:pStyle w:val="NoSpacing"/>
        <w:jc w:val="both"/>
        <w:rPr>
          <w:rFonts w:ascii="Times New Roman" w:hAnsi="Times New Roman" w:cs="Times New Roman"/>
          <w:b/>
          <w:bCs/>
          <w:sz w:val="24"/>
          <w:szCs w:val="24"/>
        </w:rPr>
      </w:pPr>
    </w:p>
    <w:sectPr w:rsidR="006279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A0BC" w14:textId="77777777" w:rsidR="00086044" w:rsidRDefault="00086044" w:rsidP="007E52B0">
      <w:pPr>
        <w:spacing w:after="0" w:line="240" w:lineRule="auto"/>
      </w:pPr>
      <w:r>
        <w:separator/>
      </w:r>
    </w:p>
  </w:endnote>
  <w:endnote w:type="continuationSeparator" w:id="0">
    <w:p w14:paraId="00C51116" w14:textId="77777777" w:rsidR="00086044" w:rsidRDefault="00086044" w:rsidP="007E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93916"/>
      <w:docPartObj>
        <w:docPartGallery w:val="Page Numbers (Bottom of Page)"/>
        <w:docPartUnique/>
      </w:docPartObj>
    </w:sdtPr>
    <w:sdtEndPr>
      <w:rPr>
        <w:noProof/>
      </w:rPr>
    </w:sdtEndPr>
    <w:sdtContent>
      <w:p w14:paraId="5F9B865E" w14:textId="54DDF246" w:rsidR="00B15396" w:rsidRDefault="00B153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B565" w14:textId="77777777" w:rsidR="00086044" w:rsidRDefault="00086044" w:rsidP="007E52B0">
      <w:pPr>
        <w:spacing w:after="0" w:line="240" w:lineRule="auto"/>
      </w:pPr>
      <w:r>
        <w:separator/>
      </w:r>
    </w:p>
  </w:footnote>
  <w:footnote w:type="continuationSeparator" w:id="0">
    <w:p w14:paraId="66333C85" w14:textId="77777777" w:rsidR="00086044" w:rsidRDefault="00086044" w:rsidP="007E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7C1"/>
    <w:multiLevelType w:val="hybridMultilevel"/>
    <w:tmpl w:val="54CA2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6F1C4B"/>
    <w:multiLevelType w:val="hybridMultilevel"/>
    <w:tmpl w:val="1D5A83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5896F42"/>
    <w:multiLevelType w:val="hybridMultilevel"/>
    <w:tmpl w:val="79064D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F9817FB"/>
    <w:multiLevelType w:val="hybridMultilevel"/>
    <w:tmpl w:val="672806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3F44B51"/>
    <w:multiLevelType w:val="hybridMultilevel"/>
    <w:tmpl w:val="688407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34793645"/>
    <w:multiLevelType w:val="hybridMultilevel"/>
    <w:tmpl w:val="661222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3B043EC1"/>
    <w:multiLevelType w:val="multilevel"/>
    <w:tmpl w:val="89248C6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8" w15:restartNumberingAfterBreak="0">
    <w:nsid w:val="44D319B2"/>
    <w:multiLevelType w:val="hybridMultilevel"/>
    <w:tmpl w:val="014C40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73F00D2"/>
    <w:multiLevelType w:val="hybridMultilevel"/>
    <w:tmpl w:val="3B06B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4545E2"/>
    <w:multiLevelType w:val="hybridMultilevel"/>
    <w:tmpl w:val="5156BD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598762AE"/>
    <w:multiLevelType w:val="hybridMultilevel"/>
    <w:tmpl w:val="CE2C1B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A4C457A"/>
    <w:multiLevelType w:val="hybridMultilevel"/>
    <w:tmpl w:val="31C0147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6F3470C4"/>
    <w:multiLevelType w:val="multilevel"/>
    <w:tmpl w:val="C46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351915"/>
    <w:multiLevelType w:val="hybridMultilevel"/>
    <w:tmpl w:val="DDA6DEB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70675D51"/>
    <w:multiLevelType w:val="hybridMultilevel"/>
    <w:tmpl w:val="857416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6C6693D"/>
    <w:multiLevelType w:val="hybridMultilevel"/>
    <w:tmpl w:val="3020B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3"/>
  </w:num>
  <w:num w:numId="4">
    <w:abstractNumId w:val="6"/>
  </w:num>
  <w:num w:numId="5">
    <w:abstractNumId w:val="16"/>
  </w:num>
  <w:num w:numId="6">
    <w:abstractNumId w:val="5"/>
  </w:num>
  <w:num w:numId="7">
    <w:abstractNumId w:val="15"/>
  </w:num>
  <w:num w:numId="8">
    <w:abstractNumId w:val="7"/>
  </w:num>
  <w:num w:numId="9">
    <w:abstractNumId w:val="18"/>
  </w:num>
  <w:num w:numId="10">
    <w:abstractNumId w:val="2"/>
  </w:num>
  <w:num w:numId="11">
    <w:abstractNumId w:val="12"/>
  </w:num>
  <w:num w:numId="12">
    <w:abstractNumId w:val="14"/>
  </w:num>
  <w:num w:numId="13">
    <w:abstractNumId w:val="4"/>
  </w:num>
  <w:num w:numId="14">
    <w:abstractNumId w:val="11"/>
  </w:num>
  <w:num w:numId="15">
    <w:abstractNumId w:val="0"/>
  </w:num>
  <w:num w:numId="16">
    <w:abstractNumId w:val="1"/>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706F4"/>
    <w:rsid w:val="00070DC9"/>
    <w:rsid w:val="00074468"/>
    <w:rsid w:val="00077A83"/>
    <w:rsid w:val="00083218"/>
    <w:rsid w:val="00085A58"/>
    <w:rsid w:val="00086044"/>
    <w:rsid w:val="000949AF"/>
    <w:rsid w:val="0009603A"/>
    <w:rsid w:val="000A00CA"/>
    <w:rsid w:val="000A21A4"/>
    <w:rsid w:val="000C5CF5"/>
    <w:rsid w:val="000E37F7"/>
    <w:rsid w:val="001154D0"/>
    <w:rsid w:val="00116924"/>
    <w:rsid w:val="00134057"/>
    <w:rsid w:val="00137485"/>
    <w:rsid w:val="00147379"/>
    <w:rsid w:val="00151C8D"/>
    <w:rsid w:val="00184CE2"/>
    <w:rsid w:val="001C5ED1"/>
    <w:rsid w:val="001F3189"/>
    <w:rsid w:val="00206C82"/>
    <w:rsid w:val="00227BA1"/>
    <w:rsid w:val="00235907"/>
    <w:rsid w:val="00263920"/>
    <w:rsid w:val="00280DBE"/>
    <w:rsid w:val="00286625"/>
    <w:rsid w:val="002C18D9"/>
    <w:rsid w:val="002D5DAD"/>
    <w:rsid w:val="002E5F11"/>
    <w:rsid w:val="00345249"/>
    <w:rsid w:val="003543CE"/>
    <w:rsid w:val="00357D82"/>
    <w:rsid w:val="00363F43"/>
    <w:rsid w:val="003A2E8F"/>
    <w:rsid w:val="003E3DF0"/>
    <w:rsid w:val="003F6B9B"/>
    <w:rsid w:val="00410498"/>
    <w:rsid w:val="00426BDE"/>
    <w:rsid w:val="00435BBB"/>
    <w:rsid w:val="00452ACB"/>
    <w:rsid w:val="00485FB8"/>
    <w:rsid w:val="00497F34"/>
    <w:rsid w:val="004B6BD7"/>
    <w:rsid w:val="004E40C4"/>
    <w:rsid w:val="005073BD"/>
    <w:rsid w:val="00523AD8"/>
    <w:rsid w:val="00525597"/>
    <w:rsid w:val="005449E1"/>
    <w:rsid w:val="0055342A"/>
    <w:rsid w:val="00561C06"/>
    <w:rsid w:val="005868E8"/>
    <w:rsid w:val="005A447A"/>
    <w:rsid w:val="005B4CDC"/>
    <w:rsid w:val="005D0369"/>
    <w:rsid w:val="005E54B3"/>
    <w:rsid w:val="005E77BE"/>
    <w:rsid w:val="005F08A1"/>
    <w:rsid w:val="0060645A"/>
    <w:rsid w:val="006143B9"/>
    <w:rsid w:val="006241D2"/>
    <w:rsid w:val="00627985"/>
    <w:rsid w:val="00665FC6"/>
    <w:rsid w:val="00675A8B"/>
    <w:rsid w:val="006835D5"/>
    <w:rsid w:val="006E313B"/>
    <w:rsid w:val="007026CC"/>
    <w:rsid w:val="007132DD"/>
    <w:rsid w:val="007818D3"/>
    <w:rsid w:val="00786804"/>
    <w:rsid w:val="0079792C"/>
    <w:rsid w:val="007B4F46"/>
    <w:rsid w:val="007E52B0"/>
    <w:rsid w:val="0080584F"/>
    <w:rsid w:val="00807F40"/>
    <w:rsid w:val="0081058C"/>
    <w:rsid w:val="00841F50"/>
    <w:rsid w:val="008670D1"/>
    <w:rsid w:val="008851A0"/>
    <w:rsid w:val="008B14E6"/>
    <w:rsid w:val="008C47CA"/>
    <w:rsid w:val="008F018A"/>
    <w:rsid w:val="008F3EBF"/>
    <w:rsid w:val="009013C5"/>
    <w:rsid w:val="00901B5D"/>
    <w:rsid w:val="009063B2"/>
    <w:rsid w:val="00910F58"/>
    <w:rsid w:val="00917AB9"/>
    <w:rsid w:val="009264A3"/>
    <w:rsid w:val="00935181"/>
    <w:rsid w:val="00937085"/>
    <w:rsid w:val="00953D01"/>
    <w:rsid w:val="00955C39"/>
    <w:rsid w:val="009650D4"/>
    <w:rsid w:val="009A2940"/>
    <w:rsid w:val="009F0B28"/>
    <w:rsid w:val="009F338B"/>
    <w:rsid w:val="009F6E96"/>
    <w:rsid w:val="00A03300"/>
    <w:rsid w:val="00A0708E"/>
    <w:rsid w:val="00A35900"/>
    <w:rsid w:val="00A44BC8"/>
    <w:rsid w:val="00A6288C"/>
    <w:rsid w:val="00A63B4E"/>
    <w:rsid w:val="00A82E95"/>
    <w:rsid w:val="00A856F0"/>
    <w:rsid w:val="00AC1FB1"/>
    <w:rsid w:val="00AC7650"/>
    <w:rsid w:val="00AD668E"/>
    <w:rsid w:val="00AE03A6"/>
    <w:rsid w:val="00AF47E6"/>
    <w:rsid w:val="00B15396"/>
    <w:rsid w:val="00B330F0"/>
    <w:rsid w:val="00B42475"/>
    <w:rsid w:val="00B531D1"/>
    <w:rsid w:val="00B8575D"/>
    <w:rsid w:val="00B94707"/>
    <w:rsid w:val="00BA48BB"/>
    <w:rsid w:val="00BB3166"/>
    <w:rsid w:val="00BD0F6E"/>
    <w:rsid w:val="00BD5E3B"/>
    <w:rsid w:val="00C138EC"/>
    <w:rsid w:val="00C331BF"/>
    <w:rsid w:val="00C339F1"/>
    <w:rsid w:val="00C42D38"/>
    <w:rsid w:val="00C619BD"/>
    <w:rsid w:val="00C91234"/>
    <w:rsid w:val="00C97910"/>
    <w:rsid w:val="00CB4488"/>
    <w:rsid w:val="00CB6466"/>
    <w:rsid w:val="00CC4559"/>
    <w:rsid w:val="00CE6145"/>
    <w:rsid w:val="00CF0010"/>
    <w:rsid w:val="00CF3E7F"/>
    <w:rsid w:val="00D0372A"/>
    <w:rsid w:val="00D10E8D"/>
    <w:rsid w:val="00D357FF"/>
    <w:rsid w:val="00D67923"/>
    <w:rsid w:val="00D71BDF"/>
    <w:rsid w:val="00DA44F4"/>
    <w:rsid w:val="00DA719F"/>
    <w:rsid w:val="00DD78A6"/>
    <w:rsid w:val="00E05BA4"/>
    <w:rsid w:val="00E168B7"/>
    <w:rsid w:val="00E409C9"/>
    <w:rsid w:val="00E44464"/>
    <w:rsid w:val="00E62B61"/>
    <w:rsid w:val="00E81ED3"/>
    <w:rsid w:val="00EA3952"/>
    <w:rsid w:val="00EB430C"/>
    <w:rsid w:val="00ED1C27"/>
    <w:rsid w:val="00F0123C"/>
    <w:rsid w:val="00F31B1E"/>
    <w:rsid w:val="00F43A27"/>
    <w:rsid w:val="00F61C0E"/>
    <w:rsid w:val="00F65B5C"/>
    <w:rsid w:val="00F75290"/>
    <w:rsid w:val="00FB0D74"/>
    <w:rsid w:val="00FB5B58"/>
    <w:rsid w:val="00FF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chartTrackingRefBased/>
  <w15:docId w15:val="{4740A56D-2FC4-400A-84B2-97D985F2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 w:type="table" w:styleId="TableGrid">
    <w:name w:val="Table Grid"/>
    <w:basedOn w:val="TableNormal"/>
    <w:uiPriority w:val="39"/>
    <w:rsid w:val="0018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2130">
      <w:bodyDiv w:val="1"/>
      <w:marLeft w:val="0"/>
      <w:marRight w:val="0"/>
      <w:marTop w:val="0"/>
      <w:marBottom w:val="0"/>
      <w:divBdr>
        <w:top w:val="none" w:sz="0" w:space="0" w:color="auto"/>
        <w:left w:val="none" w:sz="0" w:space="0" w:color="auto"/>
        <w:bottom w:val="none" w:sz="0" w:space="0" w:color="auto"/>
        <w:right w:val="none" w:sz="0" w:space="0" w:color="auto"/>
      </w:divBdr>
      <w:divsChild>
        <w:div w:id="1530219001">
          <w:marLeft w:val="0"/>
          <w:marRight w:val="0"/>
          <w:marTop w:val="0"/>
          <w:marBottom w:val="0"/>
          <w:divBdr>
            <w:top w:val="none" w:sz="0" w:space="0" w:color="auto"/>
            <w:left w:val="none" w:sz="0" w:space="0" w:color="auto"/>
            <w:bottom w:val="none" w:sz="0" w:space="0" w:color="auto"/>
            <w:right w:val="none" w:sz="0" w:space="0" w:color="auto"/>
          </w:divBdr>
        </w:div>
        <w:div w:id="707604510">
          <w:marLeft w:val="0"/>
          <w:marRight w:val="0"/>
          <w:marTop w:val="0"/>
          <w:marBottom w:val="0"/>
          <w:divBdr>
            <w:top w:val="none" w:sz="0" w:space="0" w:color="auto"/>
            <w:left w:val="none" w:sz="0" w:space="0" w:color="auto"/>
            <w:bottom w:val="none" w:sz="0" w:space="0" w:color="auto"/>
            <w:right w:val="none" w:sz="0" w:space="0" w:color="auto"/>
          </w:divBdr>
        </w:div>
        <w:div w:id="161703944">
          <w:marLeft w:val="0"/>
          <w:marRight w:val="0"/>
          <w:marTop w:val="0"/>
          <w:marBottom w:val="0"/>
          <w:divBdr>
            <w:top w:val="none" w:sz="0" w:space="0" w:color="auto"/>
            <w:left w:val="none" w:sz="0" w:space="0" w:color="auto"/>
            <w:bottom w:val="none" w:sz="0" w:space="0" w:color="auto"/>
            <w:right w:val="none" w:sz="0" w:space="0" w:color="auto"/>
          </w:divBdr>
        </w:div>
        <w:div w:id="280383735">
          <w:marLeft w:val="0"/>
          <w:marRight w:val="0"/>
          <w:marTop w:val="0"/>
          <w:marBottom w:val="0"/>
          <w:divBdr>
            <w:top w:val="none" w:sz="0" w:space="0" w:color="auto"/>
            <w:left w:val="none" w:sz="0" w:space="0" w:color="auto"/>
            <w:bottom w:val="none" w:sz="0" w:space="0" w:color="auto"/>
            <w:right w:val="none" w:sz="0" w:space="0" w:color="auto"/>
          </w:divBdr>
        </w:div>
        <w:div w:id="1014648337">
          <w:marLeft w:val="0"/>
          <w:marRight w:val="0"/>
          <w:marTop w:val="0"/>
          <w:marBottom w:val="0"/>
          <w:divBdr>
            <w:top w:val="none" w:sz="0" w:space="0" w:color="auto"/>
            <w:left w:val="none" w:sz="0" w:space="0" w:color="auto"/>
            <w:bottom w:val="none" w:sz="0" w:space="0" w:color="auto"/>
            <w:right w:val="none" w:sz="0" w:space="0" w:color="auto"/>
          </w:divBdr>
        </w:div>
      </w:divsChild>
    </w:div>
    <w:div w:id="740444371">
      <w:bodyDiv w:val="1"/>
      <w:marLeft w:val="0"/>
      <w:marRight w:val="0"/>
      <w:marTop w:val="0"/>
      <w:marBottom w:val="0"/>
      <w:divBdr>
        <w:top w:val="none" w:sz="0" w:space="0" w:color="auto"/>
        <w:left w:val="none" w:sz="0" w:space="0" w:color="auto"/>
        <w:bottom w:val="none" w:sz="0" w:space="0" w:color="auto"/>
        <w:right w:val="none" w:sz="0" w:space="0" w:color="auto"/>
      </w:divBdr>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Maureen Forster</cp:lastModifiedBy>
  <cp:revision>7</cp:revision>
  <cp:lastPrinted>2021-12-12T16:33:00Z</cp:lastPrinted>
  <dcterms:created xsi:type="dcterms:W3CDTF">2021-12-06T14:47:00Z</dcterms:created>
  <dcterms:modified xsi:type="dcterms:W3CDTF">2021-12-15T11:29:00Z</dcterms:modified>
</cp:coreProperties>
</file>